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86" w:rsidRPr="00256782" w:rsidRDefault="00E71B86" w:rsidP="002979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678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ЧАИНСКОГО</w:t>
      </w:r>
      <w:r w:rsidRPr="00256782">
        <w:rPr>
          <w:rFonts w:ascii="Times New Roman" w:hAnsi="Times New Roman"/>
          <w:sz w:val="28"/>
          <w:szCs w:val="28"/>
        </w:rPr>
        <w:t xml:space="preserve"> СЕЛЬСОВЕТА</w:t>
      </w:r>
    </w:p>
    <w:p w:rsidR="00E71B86" w:rsidRDefault="00E71B86" w:rsidP="002979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6782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E71B86" w:rsidRPr="00256782" w:rsidRDefault="00E71B86" w:rsidP="00297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1B86" w:rsidRPr="00256782" w:rsidRDefault="00E71B86" w:rsidP="0029798C">
      <w:pPr>
        <w:spacing w:after="0"/>
        <w:rPr>
          <w:rFonts w:ascii="Times New Roman" w:hAnsi="Times New Roman"/>
          <w:sz w:val="28"/>
          <w:szCs w:val="28"/>
        </w:rPr>
      </w:pPr>
      <w:r w:rsidRPr="00256782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E71B86" w:rsidRPr="00256782" w:rsidRDefault="00E71B86" w:rsidP="002979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6782">
        <w:rPr>
          <w:rFonts w:ascii="Times New Roman" w:hAnsi="Times New Roman"/>
          <w:sz w:val="28"/>
          <w:szCs w:val="28"/>
        </w:rPr>
        <w:t>П О С Т А Н О В Л Е Н И Е</w:t>
      </w:r>
    </w:p>
    <w:p w:rsidR="00E71B86" w:rsidRPr="00256782" w:rsidRDefault="00E71B86" w:rsidP="0029798C">
      <w:pPr>
        <w:spacing w:after="0"/>
        <w:rPr>
          <w:rFonts w:ascii="Times New Roman" w:hAnsi="Times New Roman"/>
          <w:sz w:val="28"/>
          <w:szCs w:val="28"/>
        </w:rPr>
      </w:pPr>
    </w:p>
    <w:p w:rsidR="00E71B86" w:rsidRPr="00256782" w:rsidRDefault="00E71B86" w:rsidP="002979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05.11</w:t>
      </w:r>
      <w:r w:rsidRPr="0025678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25678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5678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5678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782">
        <w:rPr>
          <w:rFonts w:ascii="Times New Roman" w:hAnsi="Times New Roman"/>
          <w:sz w:val="28"/>
          <w:szCs w:val="28"/>
        </w:rPr>
        <w:t xml:space="preserve">       </w:t>
      </w:r>
      <w:r w:rsidRPr="004D0607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92</w:t>
      </w:r>
    </w:p>
    <w:p w:rsidR="00E71B86" w:rsidRPr="00256782" w:rsidRDefault="00E71B86" w:rsidP="002979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6782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Чаинка</w:t>
      </w:r>
    </w:p>
    <w:p w:rsidR="00E71B86" w:rsidRPr="007D7900" w:rsidRDefault="00E71B86" w:rsidP="00297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1B86" w:rsidRDefault="00E71B86" w:rsidP="0029798C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A4E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административного регламента администрации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Чаинского</w:t>
      </w:r>
      <w:r w:rsidRPr="008A4E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сельсовета  по</w:t>
      </w:r>
      <w:r w:rsidRPr="008A4EC3">
        <w:rPr>
          <w:b w:val="0"/>
          <w:sz w:val="28"/>
          <w:szCs w:val="28"/>
        </w:rPr>
        <w:t xml:space="preserve"> </w:t>
      </w:r>
      <w:r w:rsidRPr="008A4E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предоставлению муниципальной  услуги   «</w:t>
      </w:r>
      <w:r w:rsidRPr="0029798C">
        <w:rPr>
          <w:rFonts w:ascii="Times New Roman" w:hAnsi="Times New Roman" w:cs="Times New Roman"/>
          <w:b w:val="0"/>
          <w:sz w:val="28"/>
          <w:szCs w:val="28"/>
        </w:rPr>
        <w:t>Приобретение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</w:t>
      </w:r>
      <w:r w:rsidRPr="008A4E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</w:p>
    <w:p w:rsidR="00E71B86" w:rsidRPr="0029798C" w:rsidRDefault="00E71B86" w:rsidP="0029798C"/>
    <w:p w:rsidR="00E71B86" w:rsidRPr="00A75F8E" w:rsidRDefault="00E71B86" w:rsidP="002979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5F8E">
        <w:rPr>
          <w:rFonts w:ascii="Times New Roman" w:hAnsi="Times New Roman"/>
          <w:sz w:val="28"/>
          <w:szCs w:val="28"/>
        </w:rPr>
        <w:t xml:space="preserve">Руководствуясь  Законом  210-ФЗ  от  27.07.2010 года  «Об  организации  предоставления  государственных  и  муниципальных  услуг»,   законом  Российской  Федерации  от  06.10.2003г. № 131-ФЗ «Об  общих  принципах  организации  местного  самоуправления  в  Российской Федерации»,    Уставом </w:t>
      </w:r>
      <w:r>
        <w:rPr>
          <w:rFonts w:ascii="Times New Roman" w:hAnsi="Times New Roman"/>
          <w:sz w:val="28"/>
          <w:szCs w:val="28"/>
        </w:rPr>
        <w:t>Чаинского</w:t>
      </w:r>
      <w:r w:rsidRPr="00A75F8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 администрация Чаинского сельсовета Купинского района Новосибирской области</w:t>
      </w:r>
    </w:p>
    <w:p w:rsidR="00E71B86" w:rsidRDefault="00E71B86" w:rsidP="0029798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71B86" w:rsidRDefault="00E71B86" w:rsidP="0029798C">
      <w:pPr>
        <w:pStyle w:val="ConsNormal"/>
        <w:widowControl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E71B86" w:rsidRPr="00A75F8E" w:rsidRDefault="00E71B86" w:rsidP="0029798C">
      <w:pPr>
        <w:pStyle w:val="Heading1"/>
        <w:numPr>
          <w:ilvl w:val="0"/>
          <w:numId w:val="0"/>
        </w:numPr>
        <w:tabs>
          <w:tab w:val="left" w:pos="9240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Утвердить административный регламент администрации Чаинского сельсовета по исполнению муниципальной  услуги «</w:t>
      </w:r>
      <w:r w:rsidRPr="0029798C">
        <w:rPr>
          <w:rFonts w:ascii="Times New Roman" w:hAnsi="Times New Roman" w:cs="Times New Roman"/>
          <w:b w:val="0"/>
          <w:sz w:val="28"/>
          <w:szCs w:val="28"/>
        </w:rPr>
        <w:t>Приобретение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(прилагается).</w:t>
      </w:r>
    </w:p>
    <w:p w:rsidR="00E71B86" w:rsidRDefault="00E71B86" w:rsidP="002979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1B86" w:rsidRDefault="00E71B86" w:rsidP="007074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администрации Чаинского сельсовета  Купинского района «Муниципальные ведомости» и разместить на официальном сайте администрации Чаинского сельсовета Купинского района в сети «Интернет».   </w:t>
      </w:r>
    </w:p>
    <w:p w:rsidR="00E71B86" w:rsidRDefault="00E71B86" w:rsidP="00707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B86" w:rsidRPr="004C6FC9" w:rsidRDefault="00E71B86" w:rsidP="00707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C6FC9">
        <w:rPr>
          <w:rFonts w:ascii="Times New Roman" w:hAnsi="Times New Roman"/>
          <w:sz w:val="28"/>
          <w:szCs w:val="28"/>
        </w:rPr>
        <w:t xml:space="preserve">. Контроль за </w:t>
      </w:r>
      <w:r>
        <w:rPr>
          <w:rFonts w:ascii="Times New Roman" w:hAnsi="Times New Roman"/>
          <w:sz w:val="28"/>
          <w:szCs w:val="28"/>
        </w:rPr>
        <w:t>исполнением настоящего</w:t>
      </w:r>
      <w:r w:rsidRPr="004C6FC9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E71B86" w:rsidRDefault="00E71B86" w:rsidP="0029798C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E71B86" w:rsidRDefault="00E71B86" w:rsidP="0029798C"/>
    <w:p w:rsidR="00E71B86" w:rsidRPr="00A75F8E" w:rsidRDefault="00E71B86" w:rsidP="0029798C">
      <w:pPr>
        <w:spacing w:after="0"/>
      </w:pPr>
      <w:r w:rsidRPr="009A0331">
        <w:t> </w:t>
      </w:r>
      <w:r>
        <w:rPr>
          <w:rFonts w:ascii="Times New Roman" w:hAnsi="Times New Roman"/>
          <w:sz w:val="28"/>
          <w:szCs w:val="28"/>
        </w:rPr>
        <w:t>Глава Чаинского сельсовета</w:t>
      </w:r>
    </w:p>
    <w:p w:rsidR="00E71B86" w:rsidRDefault="00E71B86" w:rsidP="0029798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                                    В.А.Дорн</w:t>
      </w:r>
    </w:p>
    <w:p w:rsidR="00E71B86" w:rsidRDefault="00E71B86" w:rsidP="0029798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Look w:val="01E0"/>
      </w:tblPr>
      <w:tblGrid>
        <w:gridCol w:w="5328"/>
        <w:gridCol w:w="4500"/>
      </w:tblGrid>
      <w:tr w:rsidR="00E71B86" w:rsidRPr="00663FC1" w:rsidTr="000C4FE5">
        <w:tc>
          <w:tcPr>
            <w:tcW w:w="5328" w:type="dxa"/>
          </w:tcPr>
          <w:p w:rsidR="00E71B86" w:rsidRDefault="00E71B86" w:rsidP="000C4FE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E71B86" w:rsidRPr="000C4FE5" w:rsidRDefault="00E71B86" w:rsidP="000C4FE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00" w:type="dxa"/>
          </w:tcPr>
          <w:p w:rsidR="00E71B86" w:rsidRPr="00663FC1" w:rsidRDefault="00E71B86" w:rsidP="002979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FC1">
              <w:rPr>
                <w:rFonts w:ascii="Times New Roman" w:hAnsi="Times New Roman"/>
                <w:sz w:val="24"/>
                <w:szCs w:val="24"/>
              </w:rPr>
              <w:t xml:space="preserve">Приложение  к </w:t>
            </w:r>
          </w:p>
          <w:p w:rsidR="00E71B86" w:rsidRPr="00663FC1" w:rsidRDefault="00E71B86" w:rsidP="002979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FC1">
              <w:rPr>
                <w:rFonts w:ascii="Times New Roman" w:hAnsi="Times New Roman"/>
                <w:sz w:val="24"/>
                <w:szCs w:val="24"/>
              </w:rPr>
              <w:t xml:space="preserve">Постановлению администрации </w:t>
            </w:r>
          </w:p>
          <w:p w:rsidR="00E71B86" w:rsidRPr="00663FC1" w:rsidRDefault="00E71B86" w:rsidP="002979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Чаинского</w:t>
            </w:r>
            <w:r w:rsidRPr="00663FC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E71B86" w:rsidRPr="00663FC1" w:rsidRDefault="00E71B86" w:rsidP="002979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FC1">
              <w:rPr>
                <w:rFonts w:ascii="Times New Roman" w:hAnsi="Times New Roman"/>
                <w:sz w:val="24"/>
                <w:szCs w:val="24"/>
              </w:rPr>
              <w:t>Купинского  района</w:t>
            </w:r>
          </w:p>
          <w:p w:rsidR="00E71B86" w:rsidRPr="00663FC1" w:rsidRDefault="00E71B86" w:rsidP="002979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FC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663FC1">
              <w:rPr>
                <w:rFonts w:ascii="Times New Roman" w:hAnsi="Times New Roman"/>
                <w:sz w:val="24"/>
                <w:szCs w:val="24"/>
              </w:rPr>
              <w:t xml:space="preserve">.11.2015 г. № 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E71B86" w:rsidRPr="000C4FE5" w:rsidRDefault="00E71B86" w:rsidP="000C4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71B86" w:rsidRPr="0029798C" w:rsidRDefault="00E71B86" w:rsidP="000C4FE5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29798C">
        <w:rPr>
          <w:rFonts w:ascii="Times New Roman" w:hAnsi="Times New Roman"/>
          <w:b/>
          <w:smallCaps/>
          <w:sz w:val="24"/>
          <w:szCs w:val="24"/>
        </w:rPr>
        <w:t xml:space="preserve">Административный регламент </w:t>
      </w:r>
    </w:p>
    <w:p w:rsidR="00E71B86" w:rsidRPr="0029798C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98C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b/>
          <w:sz w:val="24"/>
          <w:szCs w:val="24"/>
        </w:rPr>
        <w:t>«П</w:t>
      </w:r>
      <w:r w:rsidRPr="0029798C">
        <w:rPr>
          <w:rFonts w:ascii="Times New Roman" w:hAnsi="Times New Roman"/>
          <w:b/>
          <w:sz w:val="24"/>
          <w:szCs w:val="24"/>
        </w:rPr>
        <w:t>риобретени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29798C">
        <w:rPr>
          <w:rFonts w:ascii="Times New Roman" w:hAnsi="Times New Roman"/>
          <w:b/>
          <w:sz w:val="24"/>
          <w:szCs w:val="24"/>
        </w:rPr>
        <w:t xml:space="preserve">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71B86" w:rsidRPr="0029798C" w:rsidRDefault="00E71B86" w:rsidP="000C4F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798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1.1. Предметом регулирования административного регламента являются отношения, возникающие между заявителями и администрацией </w:t>
      </w:r>
      <w:r>
        <w:rPr>
          <w:rFonts w:ascii="Times New Roman" w:hAnsi="Times New Roman"/>
          <w:sz w:val="24"/>
          <w:szCs w:val="24"/>
        </w:rPr>
        <w:t>Чаинского</w:t>
      </w:r>
      <w:r w:rsidRPr="0029798C">
        <w:rPr>
          <w:rFonts w:ascii="Times New Roman" w:hAnsi="Times New Roman"/>
          <w:sz w:val="24"/>
          <w:szCs w:val="24"/>
        </w:rPr>
        <w:t xml:space="preserve"> сельсовета Купинского района Новосибирской области (далее администрация), связанные с предоставлением в аренду земельных участков для создания фермерского хозяйства и осуществления его деятельности.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1.2. Описание заявителей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1.2.1. Заявителями на предоставление муниципальной услуги являются граждане, их законные представители, а также представители, действующие на основании доверенности.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1.2.2.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Федерации.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1.3. Порядок информирования о правилах предоставления муниципальной услуги.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1.3.1.  Орган, предоставляющий муниципальную услугу – администрация </w:t>
      </w:r>
      <w:r>
        <w:rPr>
          <w:rFonts w:ascii="Times New Roman" w:hAnsi="Times New Roman"/>
          <w:sz w:val="24"/>
          <w:szCs w:val="24"/>
        </w:rPr>
        <w:t>Чаинского</w:t>
      </w:r>
      <w:r w:rsidRPr="0029798C">
        <w:rPr>
          <w:rFonts w:ascii="Times New Roman" w:hAnsi="Times New Roman"/>
          <w:sz w:val="24"/>
          <w:szCs w:val="24"/>
        </w:rPr>
        <w:t xml:space="preserve"> сельсовета Купинского района Новосибирской области (далее – администрация): </w:t>
      </w:r>
    </w:p>
    <w:p w:rsidR="00E71B86" w:rsidRPr="007D7A52" w:rsidRDefault="00E71B86" w:rsidP="0070746A">
      <w:pPr>
        <w:shd w:val="clear" w:color="auto" w:fill="FFFFFF"/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- почтовый адрес: </w:t>
      </w:r>
      <w:r w:rsidRPr="007D7A52">
        <w:rPr>
          <w:rFonts w:ascii="Times New Roman" w:hAnsi="Times New Roman"/>
          <w:sz w:val="24"/>
          <w:szCs w:val="24"/>
        </w:rPr>
        <w:t xml:space="preserve">632741, Новосибирская область, Купинский район, с. Чаинка, ул. </w:t>
      </w:r>
      <w:r w:rsidRPr="007D7A52">
        <w:rPr>
          <w:rFonts w:ascii="Times New Roman" w:hAnsi="Times New Roman"/>
          <w:iCs/>
          <w:sz w:val="24"/>
          <w:szCs w:val="24"/>
        </w:rPr>
        <w:t>Центральная, 2</w:t>
      </w:r>
      <w:r w:rsidRPr="007D7A52">
        <w:rPr>
          <w:rFonts w:ascii="Times New Roman" w:hAnsi="Times New Roman"/>
          <w:sz w:val="24"/>
          <w:szCs w:val="24"/>
        </w:rPr>
        <w:t>.</w:t>
      </w:r>
    </w:p>
    <w:p w:rsidR="00E71B86" w:rsidRPr="007D7A52" w:rsidRDefault="00E71B86" w:rsidP="0070746A">
      <w:pPr>
        <w:shd w:val="clear" w:color="auto" w:fill="FFFFFF"/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D7A52">
        <w:rPr>
          <w:rFonts w:ascii="Times New Roman" w:hAnsi="Times New Roman"/>
          <w:sz w:val="24"/>
          <w:szCs w:val="24"/>
        </w:rPr>
        <w:t xml:space="preserve">Телефон </w:t>
      </w:r>
      <w:r w:rsidRPr="007D7A52">
        <w:rPr>
          <w:rFonts w:ascii="Times New Roman" w:hAnsi="Times New Roman"/>
          <w:iCs/>
          <w:sz w:val="24"/>
          <w:szCs w:val="24"/>
        </w:rPr>
        <w:t>8(38358)31-246.</w:t>
      </w:r>
    </w:p>
    <w:p w:rsidR="00E71B86" w:rsidRPr="0070746A" w:rsidRDefault="00E71B86" w:rsidP="0070746A">
      <w:pPr>
        <w:shd w:val="clear" w:color="auto" w:fill="FFFFFF"/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D7A52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7" w:history="1">
        <w:r w:rsidRPr="0070746A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hainkup</w:t>
        </w:r>
        <w:r w:rsidRPr="0070746A">
          <w:rPr>
            <w:rStyle w:val="Hyperlink"/>
            <w:rFonts w:ascii="Times New Roman" w:hAnsi="Times New Roman"/>
            <w:color w:val="auto"/>
            <w:sz w:val="24"/>
            <w:szCs w:val="24"/>
          </w:rPr>
          <w:t>@</w:t>
        </w:r>
        <w:r w:rsidRPr="0070746A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ngs</w:t>
        </w:r>
        <w:r w:rsidRPr="0070746A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70746A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70746A">
        <w:rPr>
          <w:rFonts w:ascii="Times New Roman" w:hAnsi="Times New Roman"/>
          <w:sz w:val="24"/>
          <w:szCs w:val="24"/>
        </w:rPr>
        <w:t>/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1B86" w:rsidRPr="0070746A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1.3.2. Адрес официального сайта администрации в информационно-телекоммуникационной сети «Интернет»: </w:t>
      </w:r>
      <w:hyperlink r:id="rId8" w:history="1">
        <w:r w:rsidRPr="0070746A">
          <w:rPr>
            <w:rStyle w:val="Hyperlink"/>
            <w:rFonts w:ascii="Times New Roman" w:hAnsi="Times New Roman"/>
            <w:color w:val="auto"/>
          </w:rPr>
          <w:t>http://www.mfc-nso.ru/</w:t>
        </w:r>
      </w:hyperlink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1.3.3. Информация о порядке предоставления муниципальной услуги предоставляется: 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непосредственно уполномоченным специалистом при личном обращении;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с использованием средств почтовой, телефонной связи и электронной почты;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посредством размещения в информационно-телекоммуникационных сетях общего пользования (в том числе в сети «Интернет»), публикации в средствах массовой информации.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1.3.4. Требования к размещению и оформлению визуальной, текстовой и мультимедийной информации: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1.3.4.1. места информирования, предназначенные для ознакомления заявителей с информационными материалами, оборудуются информационными стендами;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1.3.4.2. на информационных стендах в помещении, предназначенном для приема документов, размещается следующая информация: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график приема граждан;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услуги.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1.3.4.3. Информация о порядке предоставления муниципальной услуги размещается на официальном сайте администрации в информационно-телекоммуникационной сети «Интернет».</w:t>
      </w:r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4"/>
          <w:szCs w:val="24"/>
        </w:rPr>
      </w:pPr>
      <w:bookmarkStart w:id="0" w:name="_Toc206489252"/>
      <w:r w:rsidRPr="0029798C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  <w:bookmarkEnd w:id="0"/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bookmarkStart w:id="1" w:name="_Toc206489253"/>
      <w:r w:rsidRPr="0029798C">
        <w:rPr>
          <w:rFonts w:ascii="Times New Roman" w:hAnsi="Times New Roman"/>
          <w:sz w:val="24"/>
          <w:szCs w:val="24"/>
        </w:rPr>
        <w:t>2.1. Наименование муниципальной услуги</w:t>
      </w:r>
    </w:p>
    <w:p w:rsidR="00E71B86" w:rsidRPr="0029798C" w:rsidRDefault="00E71B86" w:rsidP="000C4F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Приобретение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деятельности. </w:t>
      </w:r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2.2. Наименование органа, предоставляющего муниципальную услугу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2.2.1.Предоставление муниципальной услуги осуществляет уполномоченный специалист администрации </w:t>
      </w:r>
      <w:r>
        <w:rPr>
          <w:rFonts w:ascii="Times New Roman" w:hAnsi="Times New Roman"/>
          <w:sz w:val="24"/>
          <w:szCs w:val="24"/>
        </w:rPr>
        <w:t>Чаинского</w:t>
      </w:r>
      <w:r w:rsidRPr="0029798C">
        <w:rPr>
          <w:rFonts w:ascii="Times New Roman" w:hAnsi="Times New Roman"/>
          <w:sz w:val="24"/>
          <w:szCs w:val="24"/>
        </w:rPr>
        <w:t xml:space="preserve"> сельсовета. </w:t>
      </w:r>
    </w:p>
    <w:p w:rsidR="00E71B86" w:rsidRPr="0029798C" w:rsidRDefault="00E71B86" w:rsidP="000C4F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2.2.2. Специалисты администрации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bookmarkEnd w:id="1"/>
    <w:p w:rsidR="00E71B86" w:rsidRPr="0029798C" w:rsidRDefault="00E71B86" w:rsidP="000C4F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2.3. Результат предоставления муниципальной услуги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Результатами предоставления муниципальной услуги являются: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- заключение договора аренды земельного участка;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- отказ в предоставлении муниципальной услуги.</w:t>
      </w:r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2.4. Сроки предоставления муниципальной услуги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2.4.1. Общий срок осуществления процедуры по предоставлению муниципальной услуги составляет 169  календарных дней и включает в себя сроки для: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- опубликования извещения о предоставлении земельного участка и приема заявлений – осуществляется в течение 40 календарных дней;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- заключения договора аренды земельного участка – осуществляется в течение 14 календарных дней;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- формирования земельного участка на торги, организации и проведения торгов по продаже права на заключение договора аренды земельного участка – осуществляется в течение 108 календарных дней;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- оформления результатов торгов, в том числе: подготовки проекта договора аренды земельного участка и направление его заявителю с предложением о заключении договора – осуществляется в течение 7 календарных дней с даты подписания протокола об итогах торгов. 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2.4.2. 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подпунктом 2.6.2 настоящего Административного регламента, а также период времени, затраченный заявителем на обеспечение выполнения кадастровых работ и постановки земельного участка на государственный кадастровый учет;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2.4.3. 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документов, предусмотренных подпунктом 2.6.2 настоящего Административного регламента, не требующих исправления и доработки;</w:t>
      </w:r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2.5.  Нормативные  правовые  акты,  регулирующие  предоставление  муниципальной услуги: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Конституция Российской Федерации;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Гражданский кодекс Российской Федерации;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Земельный кодекс Российской Федерации;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Градостроительный кодекс Российской Федерации;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Федеральный закон от 25 октября 2001 года № 137-ФЗ «О введении в действие Земельного кодекса Российской Федерации»;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Федеральный закон от 24 июля 2007 года № 221-ФЗ «О государственном кадастре недвижимости»;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Федеральный закон от 24 июля 2002 года № 101-ФЗ «Об обороте земель сельскохозяйственного назначения»;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Федеральный закон от 11 июня 2003 года № 74-ФЗ «О крестьянском (фермерском) хозяйстве»;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Федеральный закон от 23 июня 2014 года №171-ФЗ «О внесении изменений в Земельный кодекс Российской Федерации и отдельные законодательные акты Российской Федерации»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Устав </w:t>
      </w:r>
      <w:r>
        <w:rPr>
          <w:rFonts w:ascii="Times New Roman" w:hAnsi="Times New Roman"/>
          <w:sz w:val="24"/>
          <w:szCs w:val="24"/>
        </w:rPr>
        <w:t>Чаинского</w:t>
      </w:r>
      <w:r w:rsidRPr="0029798C">
        <w:rPr>
          <w:rFonts w:ascii="Times New Roman" w:hAnsi="Times New Roman"/>
          <w:sz w:val="24"/>
          <w:szCs w:val="24"/>
        </w:rPr>
        <w:t xml:space="preserve"> сельсовета Купинского района Новосибирской области;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иные федеральные законы, соглашения федеральных органов исполнительной власти и органов исполнительной власти Новосибирской области, другие областные законы, а также иные нормативные правовые акты Российской Федерации, Новосибирской области и органов местного самоуправления муниципального района.</w:t>
      </w:r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2.6. Перечень документов и услуг, необходимых для предоставления муниципальной услуги: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2.6.1.Основанием для рассмотрения администрацией вопроса о предоставлении муниципальной услуги лицам, указанным в пункте 1.2 настоящего Административного регламента, является письменное обращение (заявление либо заявка на торгах) заявителя, направленное по почте либо предоставленное лично в срок, указанный в извещении о торгах, опубликованном в газете «Маяк Кулунды» и размещенном на официальном сайте администрации </w:t>
      </w:r>
      <w:r>
        <w:rPr>
          <w:rFonts w:ascii="Times New Roman" w:hAnsi="Times New Roman"/>
          <w:sz w:val="24"/>
          <w:szCs w:val="24"/>
        </w:rPr>
        <w:t>Чаинского</w:t>
      </w:r>
      <w:r w:rsidRPr="0029798C">
        <w:rPr>
          <w:rFonts w:ascii="Times New Roman" w:hAnsi="Times New Roman"/>
          <w:sz w:val="24"/>
          <w:szCs w:val="24"/>
        </w:rPr>
        <w:t xml:space="preserve"> сельсовета в информационно-телекоммуникационной сети «Интернет»;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2.6.2. Для принятия решения о предоставлении муниципальной услуги необходимы документы, подлежащие предоставлению заявителем: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2.6.2.1. перечень документов, необходимых для предоставления муниципальной услуги: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заявление (Приложение № 1 к Административному регламенту) либо заявка на участие в торгах (Приложение № 2  к Административному регламенту);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копия документа, удостоверяющего личность заявителя (заявителей), являющегося (являющихся) физическим лицом, либо личность представителя физического лица;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копия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документы, подтверждающие внесение задатка (в случае проведения торгов);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2.6.2.2. перечень услуг, которые являются необходимыми и обязательными для предоставления муниципальной услуги (в случае предоставления земельного участка без проведения торгов):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а) изготовление межевого плана;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б) постановка земельного участка на государственный кадастровый учет.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2.6.3.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копия свидетельства о государственной регистрации физического лица в качестве индивидуального предпринимателя;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2.6.4.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2.6.5. Специалисты администрации не вправе требовать от заявителя: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представления документов и информации, в том числе об оплате государственной пошлины, взимаемой за предоставление муниципальной услуги;</w:t>
      </w:r>
    </w:p>
    <w:p w:rsidR="00E71B86" w:rsidRPr="0029798C" w:rsidRDefault="00E71B86" w:rsidP="000C4FE5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2.6.6. Прием документов по предоставлению муниципальной услуги осуществляется по адресу: Новосибирская область, Купинский район, с. </w:t>
      </w:r>
      <w:r>
        <w:rPr>
          <w:rFonts w:ascii="Times New Roman" w:hAnsi="Times New Roman"/>
          <w:sz w:val="24"/>
          <w:szCs w:val="24"/>
        </w:rPr>
        <w:t>Чаинка</w:t>
      </w:r>
      <w:r w:rsidRPr="0029798C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Центральная</w:t>
      </w:r>
      <w:r w:rsidRPr="0029798C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29798C">
        <w:rPr>
          <w:rFonts w:ascii="Times New Roman" w:hAnsi="Times New Roman"/>
          <w:sz w:val="24"/>
          <w:szCs w:val="24"/>
        </w:rPr>
        <w:t xml:space="preserve"> в соответствии с режимом работы.</w:t>
      </w:r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2.8. Перечень оснований для приостановления либо отказа в предоставлении муниципальной услуги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2.8.1. Основаниями для отказа в предоставлении муниципальной услуги являются: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наличие в представленных документах исправлений, повреждений, не позволяющих однозначно истолковать их содержание;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непредставление документов, указанных в подпункте 2.6.2 настоящего Административного регламента;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предоставление документов ненадлежащим лицом.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2.8.2. Основания для приостановления предоставления муниципальной услуги: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период времени, затраченный заявителем на обеспечение выполнения кадастровых работ и постановки земельного участка на государственный кадастровый учет;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период времени, затраченный Администрацией сельского поселения на формирование земельного участка, постановку земельного участка на государственный кадастровый учет и проведение работ по оценке земельного участка в случае предоставления земельного участка на торгах.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2.9. Перечень услуг, которые являются необходимыми и обязательными для предоставления муниципальной услуги (в случае предоставления земельного участка без проведения торгов).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2.9.1. Изготовление межевого плана.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Услуга по выполнению кадастровых работ оказывается кадастровым инженером за плату, определяемую на договорной основе. Результатом оказания услуги является выдача межевого плана земельного участка.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2.9.2. Постановка земельного участка на государственный кадастровый учет.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Постановка земельного участка на государственный кадастровый учет осуществляется  по месту нахождения земельного участка. Результатом оказания услуги является выдача кадастрового паспорта земельного участка. Услуга предоставляется бесплатно. 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2.10. Муниципальная услуга предоставляется бесплатно. 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2.11. Время ожидания в очереди при подаче документов, консультации у специалиста и выдаче результата муниципальной услуги не должно превышать 15 минут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2.12. Срок регистрации запроса заявителя о предоставлении муниципальной услуги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2.12.1. Регистрация письменных обращений, поданных заявителем лично, а также поступивших почтовой и электронной связью, осуществляется в день приема данных обращений.</w:t>
      </w:r>
    </w:p>
    <w:p w:rsidR="00E71B86" w:rsidRPr="0029798C" w:rsidRDefault="00E71B86" w:rsidP="000C4FE5">
      <w:pPr>
        <w:keepNext/>
        <w:spacing w:after="0" w:line="240" w:lineRule="auto"/>
        <w:ind w:firstLine="720"/>
        <w:outlineLvl w:val="2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2.13. Требования к местам предоставления муниципальной услуги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в здании администрации </w:t>
      </w:r>
      <w:r>
        <w:rPr>
          <w:rFonts w:ascii="Times New Roman" w:hAnsi="Times New Roman"/>
          <w:sz w:val="24"/>
          <w:szCs w:val="24"/>
        </w:rPr>
        <w:t>Чаинского</w:t>
      </w:r>
      <w:r w:rsidRPr="0029798C">
        <w:rPr>
          <w:rFonts w:ascii="Times New Roman" w:hAnsi="Times New Roman"/>
          <w:sz w:val="24"/>
          <w:szCs w:val="24"/>
        </w:rPr>
        <w:t xml:space="preserve"> сельсовета Купинского района секторы ожидания для получателей муниципальной услуги оборудованы местами для сидения.  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E71B86" w:rsidRPr="006A7D29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7D29">
        <w:rPr>
          <w:rFonts w:ascii="Times New Roman" w:hAnsi="Times New Roman"/>
          <w:sz w:val="24"/>
          <w:szCs w:val="24"/>
        </w:rPr>
        <w:t>входы в помещения, в которых предоставляется муниципальная услуга, оборудуются пандусами, расширенными проходами, позволяющими обеспечить беспрепятственный доступ инвалидам, включая инвалидов, использующих кресла-коляски.</w:t>
      </w:r>
    </w:p>
    <w:p w:rsidR="00E71B86" w:rsidRPr="0029798C" w:rsidRDefault="00E71B86" w:rsidP="000C4FE5">
      <w:pPr>
        <w:keepNext/>
        <w:spacing w:after="0" w:line="240" w:lineRule="auto"/>
        <w:ind w:firstLine="720"/>
        <w:outlineLvl w:val="2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2.14. Показатели доступности и качества муниципальной услуги</w:t>
      </w:r>
    </w:p>
    <w:p w:rsidR="00E71B86" w:rsidRPr="0029798C" w:rsidRDefault="00E71B86" w:rsidP="000C4F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2.14.1. Показатели доступности муниципальной услуги:</w:t>
      </w:r>
    </w:p>
    <w:p w:rsidR="00E71B86" w:rsidRPr="0029798C" w:rsidRDefault="00E71B86" w:rsidP="000C4F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E71B86" w:rsidRPr="0029798C" w:rsidRDefault="00E71B86" w:rsidP="000C4F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E71B86" w:rsidRPr="0029798C" w:rsidRDefault="00E71B86" w:rsidP="00F34A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«Интернет».</w:t>
      </w:r>
    </w:p>
    <w:p w:rsidR="00E71B86" w:rsidRPr="0029798C" w:rsidRDefault="00E71B86" w:rsidP="000C4F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 2.14.2. Показатели качества муниципальной услуги:</w:t>
      </w:r>
    </w:p>
    <w:p w:rsidR="00E71B86" w:rsidRPr="0029798C" w:rsidRDefault="00E71B86" w:rsidP="000C4F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соблюдение срока предоставления муниципальной услуги;</w:t>
      </w:r>
    </w:p>
    <w:p w:rsidR="00E71B86" w:rsidRPr="0029798C" w:rsidRDefault="00E71B86" w:rsidP="000C4F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соблюдение сроков ожидания в очереди при предоставлении муниципальной услуги;</w:t>
      </w:r>
    </w:p>
    <w:p w:rsidR="00E71B86" w:rsidRPr="0029798C" w:rsidRDefault="00E71B86" w:rsidP="000C4F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сокращение количества обращений и продолжительности сроков взаимодействия заявителя с должностными лицами при предоставлении муниципальной услуги</w:t>
      </w:r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форме.</w:t>
      </w:r>
    </w:p>
    <w:p w:rsidR="00E71B86" w:rsidRPr="0029798C" w:rsidRDefault="00E71B86" w:rsidP="000C4FE5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2.15.1. Информирование заинтересованных лиц осуществляется бесплатно.</w:t>
      </w:r>
    </w:p>
    <w:p w:rsidR="00E71B86" w:rsidRPr="0029798C" w:rsidRDefault="00E71B86" w:rsidP="000C4FE5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2.15.2. Документы, указанные в подпункте 2.6.2.1 настоящего Административного регламента, могут быть направлены в администрацию  почтовым отправлением с объявленной ценностью при его пересылке;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2.15.3. Заявителям предоставляется возможность для предварительной записи на прием к специалисту администрации.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Предварительная запись может осуществляться заявителем при личном обращении или с использованием средств почтовой, телефонной связи и электронной почты.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При предварительной записи заявитель сообщает свои персональные данные и желаемое время посещения. Заявителю сообщается дата и время приёма.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2.15.4. Консультации по вопросам предоставления муниципальной услуги осуществляются специалистами администрации при личном контакте с заявителями, а также с использованием средств Интернет, почтовой, телефонной связи и посредством электронной почты.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При ответах на телефонные звонки и обращения граждан по вопросу получения муниципальной услуги специалисты администрации сельского поселения обязаны: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начинать ответ на телефонный звонок с информации о наименовании администрации сельского поселения, в которую позвонил гражданин, фамилии, имени, отчестве и должности специалиста, принявшего телефонный звонок;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избегать конфликтных ситуаций, способных нанести ущерб их репутации или авторитету органа местного самоуправления;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соблюдать права и законные интересы заявителей.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2.15.5. Консультации предоставляются по следующим вопросам: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источнику получения документов, необходимых для предоставления муниципальной услуги (орган, организация и их местонахождение);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времени приема и выдачи документов;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срокам предоставления муниципальной услуги;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порядку обжалования действий (бездействия) и решений, осуществляемых и принимаемых в ходе предоставления муниципальной услуги;</w:t>
      </w:r>
    </w:p>
    <w:p w:rsidR="00E71B86" w:rsidRPr="0029798C" w:rsidRDefault="00E71B86" w:rsidP="00F34A1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2.15.6. Консультации и приём специалистами администрации граждан и организаций осуществляются в соответствии с режимом работы администрации, указанным в подпункте 1.3.1.1 настоящего Административного регламента.</w:t>
      </w:r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9798C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4"/>
          <w:szCs w:val="24"/>
        </w:rPr>
      </w:pPr>
      <w:bookmarkStart w:id="2" w:name="_Toc206489262"/>
      <w:r w:rsidRPr="0029798C">
        <w:rPr>
          <w:rFonts w:ascii="Times New Roman" w:hAnsi="Times New Roman"/>
          <w:b/>
          <w:sz w:val="24"/>
          <w:szCs w:val="24"/>
        </w:rPr>
        <w:t>3.1. Состав и последовательность административных действий (процедур)</w:t>
      </w:r>
      <w:bookmarkEnd w:id="2"/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3.1.1. Предоставление муниципальной услуги включает в себя административные процедуры в следующей последовательности: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прием и регистрацию документов; 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рассмотрение представленных документов; 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предоставление земельного участка без проведения торгов;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предоставление земельного участка на торгах;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выдачу документов или письма об отказе.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3.1.2. 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3 к Административному регламенту.</w:t>
      </w:r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4"/>
          <w:szCs w:val="24"/>
        </w:rPr>
      </w:pPr>
      <w:bookmarkStart w:id="3" w:name="_Toc206489263"/>
      <w:r w:rsidRPr="0029798C">
        <w:rPr>
          <w:rFonts w:ascii="Times New Roman" w:hAnsi="Times New Roman"/>
          <w:b/>
          <w:sz w:val="24"/>
          <w:szCs w:val="24"/>
        </w:rPr>
        <w:t>3.2. Приём и регистрация документов</w:t>
      </w:r>
      <w:bookmarkEnd w:id="3"/>
      <w:r w:rsidRPr="0029798C">
        <w:rPr>
          <w:rFonts w:ascii="Times New Roman" w:hAnsi="Times New Roman"/>
          <w:b/>
          <w:sz w:val="24"/>
          <w:szCs w:val="24"/>
        </w:rPr>
        <w:t xml:space="preserve"> 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3.2.1. Основанием для начала предоставления муниципальной услуги является получение комплекта документов, предусмотренных подпунктом 2.6.2 Административного регламента, направленных заявителем по почте, электронной почте или доставленных в администрацию лично;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3.2.1.1. Получение документов по почте.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Специалист администрации, ответственный за регистрацию входящей и исходящей документации, вносит в электронную базу данных учета входящих в администрацию документов запись о приеме документов, в том числе: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регистрационный номер;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дату приема документов;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наименование заявителя;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наименование входящего документа;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дату и номер исходящего документа заявителя;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На заявлении заявителя проставляется штамп установленной формы с указанием входящего регистрационного номера и дата поступления документов. 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В день поступления документов специалист администрации, ответственный за  регистрацию входящей и исходящей документации, все документы передаёт  главе администрации;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3.2.1.2. Представление документов заявителем при личном обращении.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Специалист администрации, ответственный за прием документов юридических лиц и граждан: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проводит проверку документов, указанных в подпункте 2.6.2 Административного регламента;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приема, объясняет заявителю содержание выявленных недостатков и предлагает принять меры по их устранению.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Если имеются основания для отказа в приеме заявления, но заявитель настаивает на его принятии, специалист администрации в течение 5 рабочих дней,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 по почте по адресу, указанному в заявлении либо передает лично заявителю или его законному представителю.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Специалист администрации, ответственный за регистрацию входящей и исходящей документации: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регистрационный номер;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дату приема документов;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наименование заявителя;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наименование входящего документа;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дату и номер исходящего документа заявителя.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На заявлении проставляет штамп установленной формы с указанием входящего регистрационного номера и даты поступления документов.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Специалист администрации, ответственный за регистрацию входящей и исходящей документации, передаёт главе сельского поселения, все документы в день их поступления, который в течение 1 календарного дня выносит резолюцию для исполнения уполномоченному специалисту.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Регистрация документов осуществляется специалистом в день поступления документов.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Максимальное время, затраченное на административное действие, не должно превышать 2 календарных дней.</w:t>
      </w:r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4"/>
          <w:szCs w:val="24"/>
        </w:rPr>
      </w:pPr>
      <w:bookmarkStart w:id="4" w:name="_Toc206489264"/>
      <w:r w:rsidRPr="0029798C">
        <w:rPr>
          <w:rFonts w:ascii="Times New Roman" w:hAnsi="Times New Roman"/>
          <w:b/>
          <w:sz w:val="24"/>
          <w:szCs w:val="24"/>
        </w:rPr>
        <w:t xml:space="preserve">3.3. </w:t>
      </w:r>
      <w:bookmarkEnd w:id="4"/>
      <w:r w:rsidRPr="0029798C">
        <w:rPr>
          <w:rFonts w:ascii="Times New Roman" w:hAnsi="Times New Roman"/>
          <w:b/>
          <w:sz w:val="24"/>
          <w:szCs w:val="24"/>
        </w:rPr>
        <w:t>Рассмотрение представленных документов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3.3.1. Основанием для начала действия является получение уполномоченным специалистом администрации заявления с резолюцией главы </w:t>
      </w:r>
      <w:r>
        <w:rPr>
          <w:rFonts w:ascii="Times New Roman" w:hAnsi="Times New Roman"/>
          <w:sz w:val="24"/>
          <w:szCs w:val="24"/>
        </w:rPr>
        <w:t>поселения</w:t>
      </w:r>
      <w:r w:rsidRPr="0029798C">
        <w:rPr>
          <w:rFonts w:ascii="Times New Roman" w:hAnsi="Times New Roman"/>
          <w:sz w:val="24"/>
          <w:szCs w:val="24"/>
        </w:rPr>
        <w:t xml:space="preserve"> об исполнении. 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Уполномоченный специалист администрации в течение 1 календарного дня со дня получения документов проводит проверку достоверности представленных документов и готовит предложение о возможности предоставления муниципальной услуги по данному заявлению.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В случае выявления противоречий, неточностей в представленных на рассмотрение документах либо факта их недостоверности, уполномоченный специалист администрации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3-х рабочих дней со дня уведомления. В случае, если в течение 3-х рабочих дней указанные замечания заявителем не устранены, уполномоченный специалист администрации готовит письменный отказ в предоставлении муниципальной услуги.</w:t>
      </w:r>
    </w:p>
    <w:p w:rsidR="00E71B86" w:rsidRPr="0029798C" w:rsidRDefault="00E71B86" w:rsidP="000C4F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color w:val="FF0000"/>
          <w:sz w:val="24"/>
          <w:szCs w:val="24"/>
        </w:rPr>
        <w:tab/>
      </w:r>
      <w:r w:rsidRPr="0029798C">
        <w:rPr>
          <w:rFonts w:ascii="Times New Roman" w:hAnsi="Times New Roman"/>
          <w:color w:val="FF0000"/>
          <w:sz w:val="24"/>
          <w:szCs w:val="24"/>
        </w:rPr>
        <w:tab/>
      </w:r>
      <w:r w:rsidRPr="0029798C">
        <w:rPr>
          <w:rFonts w:ascii="Times New Roman" w:hAnsi="Times New Roman"/>
          <w:sz w:val="24"/>
          <w:szCs w:val="24"/>
        </w:rPr>
        <w:t>3.3.2. 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E71B86" w:rsidRPr="0029798C" w:rsidRDefault="00E71B86" w:rsidP="000C4F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        </w:t>
      </w:r>
      <w:r w:rsidRPr="0029798C">
        <w:rPr>
          <w:rFonts w:ascii="Times New Roman" w:hAnsi="Times New Roman"/>
          <w:sz w:val="24"/>
          <w:szCs w:val="24"/>
        </w:rPr>
        <w:tab/>
        <w:t>3.2.2.1. Основанием для начала административной процедуры осуществления межведомственного взаимодействия является поступление в администрацию заявления заявителя о предоставлении муниципальной услуги.</w:t>
      </w:r>
    </w:p>
    <w:p w:rsidR="00E71B86" w:rsidRPr="0029798C" w:rsidRDefault="00E71B86" w:rsidP="000C4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       </w:t>
      </w:r>
      <w:r w:rsidRPr="0029798C">
        <w:rPr>
          <w:rFonts w:ascii="Times New Roman" w:hAnsi="Times New Roman"/>
          <w:sz w:val="24"/>
          <w:szCs w:val="24"/>
        </w:rPr>
        <w:tab/>
        <w:t xml:space="preserve">3.3.2.2. Межведомственное взаимодействие осуществляется между администрацией и межрайонной инспекцией Федеральной налоговой службы Российской Федерации  № 14 по Новосибирской области и Управлением Федеральной службы государственной регистрации, кадастра и картографии по Новосибирской области. 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3.3.2.3. Межведомственное взаимодействие осуществляется в соответствии с действующим законодательством в электронной форме с использованием факсимильной связи; посредством системы межведомственного электронного взаимодействия (далее СМЭВ); почтовым отправлением с курьерской доставкой.</w:t>
      </w:r>
    </w:p>
    <w:p w:rsidR="00E71B86" w:rsidRPr="0029798C" w:rsidRDefault="00E71B86" w:rsidP="000C4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      </w:t>
      </w:r>
      <w:r w:rsidRPr="0029798C">
        <w:rPr>
          <w:rFonts w:ascii="Times New Roman" w:hAnsi="Times New Roman"/>
          <w:sz w:val="24"/>
          <w:szCs w:val="24"/>
        </w:rPr>
        <w:tab/>
        <w:t>Направление запроса средствами факсимильной связи осуществляется с последующей досылкой запроса в письменной форме почтовым отправлением с курьерской доставкой.  Посредством СМЭВ запрос формируется и направляется в автоматизированном режиме.</w:t>
      </w:r>
    </w:p>
    <w:p w:rsidR="00E71B86" w:rsidRPr="0029798C" w:rsidRDefault="00E71B86" w:rsidP="000C4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       </w:t>
      </w:r>
      <w:r w:rsidRPr="0029798C">
        <w:rPr>
          <w:rFonts w:ascii="Times New Roman" w:hAnsi="Times New Roman"/>
          <w:sz w:val="24"/>
          <w:szCs w:val="24"/>
        </w:rPr>
        <w:tab/>
        <w:t>3.3.2.4. Блок-схема последовательности действий при осуществлении межведомственного взаимодействия приведена в Приложении № 4 к Административному регламенту.</w:t>
      </w:r>
    </w:p>
    <w:p w:rsidR="00E71B86" w:rsidRPr="0029798C" w:rsidRDefault="00E71B86" w:rsidP="000C4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       </w:t>
      </w:r>
      <w:r w:rsidRPr="0029798C">
        <w:rPr>
          <w:rFonts w:ascii="Times New Roman" w:hAnsi="Times New Roman"/>
          <w:sz w:val="24"/>
          <w:szCs w:val="24"/>
        </w:rPr>
        <w:tab/>
        <w:t>3.3.2.5. Межведомственное взаимодействие включает в себя направление специалистом  администрации запросов и получение документов, необходимых для получения заявителем муниципальной услуги. В соответствии со ст. 7.2 Федерального закона от 27 июля 2010 года № 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3.3.2.6. В рамках межведомственного взаимодействия специалист администрации на основании заявления заявителя в течение одного рабочего дня запрашивает в межрайонной инспекции Федеральной налоговой службы Российской Федерации № 14 по Новосибирской области выписку из Единого государственного реестра индивидуальных предпринимателей; выписку из Единого государственного реестра юридических лиц. 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3.3.2.7. Результатом межведомственного взаимодействия является предоставление запрашиваемых документов, необходимых для предоставления муниципальной услуги.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3.3.3. Специалист администрации в течение 1 календарного дня готовит сообщение о предоставлении земельного участка для опубликования в газете «Маяк кулунды» и размещения на официальном сайте администрации </w:t>
      </w:r>
      <w:r>
        <w:rPr>
          <w:rFonts w:ascii="Times New Roman" w:hAnsi="Times New Roman"/>
          <w:sz w:val="24"/>
          <w:szCs w:val="24"/>
        </w:rPr>
        <w:t>Чаинского</w:t>
      </w:r>
      <w:r w:rsidRPr="0029798C">
        <w:rPr>
          <w:rFonts w:ascii="Times New Roman" w:hAnsi="Times New Roman"/>
          <w:sz w:val="24"/>
          <w:szCs w:val="24"/>
        </w:rPr>
        <w:t xml:space="preserve"> сельсовета в информационно-телекоммуникационной сети «Интернет».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3.3.4. Максимальное время, затраченное на административную процедуру рассмотрения представленных документов, не должно превышать 8 календарных дней.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9798C">
        <w:rPr>
          <w:rFonts w:ascii="Times New Roman" w:hAnsi="Times New Roman"/>
          <w:b/>
          <w:sz w:val="24"/>
          <w:szCs w:val="24"/>
        </w:rPr>
        <w:t>3.4. Предоставление земельного участка без проведения торгов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истечение нормативного срока (30 календарных дней), установленного для опубликования сообщения о предоставлении земельного участка, при условии не поступления иных заявлений.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3.4.2. Предоставление данной муниципальной услуги приостанавливается для предоставления муниципальной услуги по утверждению схем границ земельных участков на кадастровом плане территории.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Административная процедура принятия постановления об утверждении схемы расположения земельного участка осуществляется в течение 20 календарных дней.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3.4.3. Основанием для возобновления предоставления муниципальной услуги является предоставление заявителем кадастрового паспорта лично.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3.4.4.Специалист администрации в течение 3 календарных дней: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1) готовит проект постановления администрации </w:t>
      </w:r>
      <w:r>
        <w:rPr>
          <w:rFonts w:ascii="Times New Roman" w:hAnsi="Times New Roman"/>
          <w:sz w:val="24"/>
          <w:szCs w:val="24"/>
        </w:rPr>
        <w:t>Чаинского</w:t>
      </w:r>
      <w:r w:rsidRPr="0029798C">
        <w:rPr>
          <w:rFonts w:ascii="Times New Roman" w:hAnsi="Times New Roman"/>
          <w:sz w:val="24"/>
          <w:szCs w:val="24"/>
        </w:rPr>
        <w:t xml:space="preserve"> сельсовета  о предоставлении земельного участка в аренду (далее – проект постановления);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2) визирует проект постановления у главы администрации;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3.4.5. Глава </w:t>
      </w:r>
      <w:r>
        <w:rPr>
          <w:rFonts w:ascii="Times New Roman" w:hAnsi="Times New Roman"/>
          <w:sz w:val="24"/>
          <w:szCs w:val="24"/>
        </w:rPr>
        <w:t>поселения</w:t>
      </w:r>
      <w:r w:rsidRPr="0029798C">
        <w:rPr>
          <w:rFonts w:ascii="Times New Roman" w:hAnsi="Times New Roman"/>
          <w:sz w:val="24"/>
          <w:szCs w:val="24"/>
        </w:rPr>
        <w:t xml:space="preserve"> в течение 3 календарных дней подписывает постановление.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3.4.6. Специалист, являющийся ответственным за производство по заявлению информирует заявителя о подписании постановления.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Специалист, ответственный за отправку документов, в течение 1 календарного дня направляет заявителю постановление. Указанное постановление может быть передано заявителю под роспись на руки (по согласованию с заявителем). 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3.4.7. Специалист, ответственный за производство по заявлению в течение 1 календарного дня: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1) готовит проекты договора аренды земельного участка и акта приема-передачи земельного участка;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2) направляет проекты договора аренды земельного участка и акта приема-передачи земельного участка для подписания главе администрации.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3.4.8. Глава </w:t>
      </w:r>
      <w:r>
        <w:rPr>
          <w:rFonts w:ascii="Times New Roman" w:hAnsi="Times New Roman"/>
          <w:sz w:val="24"/>
          <w:szCs w:val="24"/>
        </w:rPr>
        <w:t>поселения</w:t>
      </w:r>
      <w:r w:rsidRPr="0029798C">
        <w:rPr>
          <w:rFonts w:ascii="Times New Roman" w:hAnsi="Times New Roman"/>
          <w:sz w:val="24"/>
          <w:szCs w:val="24"/>
        </w:rPr>
        <w:t xml:space="preserve"> в течение 3 календарных дней подписывает договор аренды земельного участка и акт приема-передачи земельного участка.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3.4.9. Специалист, ответственный за производство по заявлению, в течение 1 календарного дня уведомляет заявителя по телефону о подписании договора аренды земельного участка и акта приема-передачи земельного участка, а при наличии адреса электронной почты заявителя направляет ему также и их электронные версии.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3.4.10. Специалист, ответственный за отправку документов, в течение 1 календарного дня направляет заявителю заказным письмом с уведомлением подписанный договор аренды земельного участка и акт приема-передачи земельного участка (2 экземпляра в случае заключения договора аренды на срок до одного года, 3 экземпляра – на срок свыше одного года). Указанные документы могут быть переданы заявителю под роспись на руки (по согласованию с заявителем).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3.4.11. Заявитель, в течение 1 календарного дня со дня получения, подписывает договор аренды земельного участка и акт приема-передачи земельного участка и направляет один экземпляр подписанных документов в администрацию </w:t>
      </w:r>
      <w:r>
        <w:rPr>
          <w:rFonts w:ascii="Times New Roman" w:hAnsi="Times New Roman"/>
          <w:sz w:val="24"/>
          <w:szCs w:val="24"/>
        </w:rPr>
        <w:t>Чаинского</w:t>
      </w:r>
      <w:r w:rsidRPr="0029798C">
        <w:rPr>
          <w:rFonts w:ascii="Times New Roman" w:hAnsi="Times New Roman"/>
          <w:sz w:val="24"/>
          <w:szCs w:val="24"/>
        </w:rPr>
        <w:t xml:space="preserve"> сельсовета. Указанные документы заявитель может передать специалисту, ответственному за производство по заявлению, лично.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Максимальное время, затраченное на административную процедуру, не должно превышать 14 календарных дней.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9798C">
        <w:rPr>
          <w:rFonts w:ascii="Times New Roman" w:hAnsi="Times New Roman"/>
          <w:b/>
          <w:sz w:val="24"/>
          <w:szCs w:val="24"/>
        </w:rPr>
        <w:t>3.5. Предоставление земельного участка на торгах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поступление двух и более заявлений, по истечении нормативного срока (30 календарных дней), установленного для опубликования сообщения о предоставлении земельного участка.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3.5.2. Специалист администрации в течение 1 календарного дня с момента истечения срока, указанного в подпункте 3.5.1 извещает заявителей о приостановлении предоставления муниципальной услуги для проведения работ по формированию земельного участка и организации торгов.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3.5.3. Специалист администрации в течение 75 календарных дней обеспечивает: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1) проведение работ по формированию земельного участка (утверждение схемы расположения земельного участка, проведение кадастровых работ) – осуществляется в течение 30 календарных дней;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2) постановку земельного участка на государственный кадастровый учет - осуществляется в течение 30 календарных дней;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3) проведение работ по определению рыночной стоимости (размера арендной платы) – осуществляется в течение 15 календарных дней.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3.5.4. Торги проводятся в день, указанный в извещении о проведении торгов в соответствии с Порядком организации и проведения торгов (конкурсов, аукционов) по продаже земельных участков или права на заключение договоров аренды земельных участков из земель, находящихся в государственной или муниципальной собственности.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3.5.5. Специалист администрации по результатам торгов направляет уведомление победителю  (единственному участнику) о признании его победителем (единственным участником) торгов.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3.5.6. Специалист администрации в течение 1 календарного дня обеспечивает опубликование и размещение информации о результатах торгов в газете «Маяк Кулунды», на официальном сайте администрации </w:t>
      </w:r>
      <w:r>
        <w:rPr>
          <w:rFonts w:ascii="Times New Roman" w:hAnsi="Times New Roman"/>
          <w:sz w:val="24"/>
          <w:szCs w:val="24"/>
        </w:rPr>
        <w:t>Чаинского</w:t>
      </w:r>
      <w:r w:rsidRPr="0029798C">
        <w:rPr>
          <w:rFonts w:ascii="Times New Roman" w:hAnsi="Times New Roman"/>
          <w:sz w:val="24"/>
          <w:szCs w:val="24"/>
        </w:rPr>
        <w:t xml:space="preserve"> сельсовета в информационно-телекоммуникационной сети «Интернет».</w:t>
      </w:r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3.5.7. Специалист администрации в течение 2 календарных дней со дня подписания протокола о результатах торгов:</w:t>
      </w:r>
    </w:p>
    <w:p w:rsidR="00E71B86" w:rsidRPr="0029798C" w:rsidRDefault="00E71B86" w:rsidP="00535363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1) готовит проекты договора аренды и акта приема-передачи земельного участка;</w:t>
      </w:r>
    </w:p>
    <w:p w:rsidR="00E71B86" w:rsidRPr="0029798C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2) направляет проекты договора аренды и акта приема-передачи земельного участка для подписания главе администрации.</w:t>
      </w:r>
    </w:p>
    <w:p w:rsidR="00E71B86" w:rsidRPr="0029798C" w:rsidRDefault="00E71B86" w:rsidP="000C4FE5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3.5.8. Глава </w:t>
      </w:r>
      <w:r>
        <w:rPr>
          <w:rFonts w:ascii="Times New Roman" w:hAnsi="Times New Roman"/>
          <w:sz w:val="24"/>
          <w:szCs w:val="24"/>
        </w:rPr>
        <w:t>поселения</w:t>
      </w:r>
      <w:r w:rsidRPr="0029798C">
        <w:rPr>
          <w:rFonts w:ascii="Times New Roman" w:hAnsi="Times New Roman"/>
          <w:sz w:val="24"/>
          <w:szCs w:val="24"/>
        </w:rPr>
        <w:t xml:space="preserve"> в течение 2 календарных дней подписывает договор аренды и акт приема-передачи земельного участка.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3.5.9. Специалист, ответственный за производство по заявлению, в течение 1 календарного дня уведомляет заявителя по телефону о подписании договора аренды земельного участка и акта приема-передачи земельного участка, а при наличии адреса электронной почты заявителя направляет ему также и их электронные версии.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3.5.10. Специалист, ответственный за отправку документов, в течение 1 календарного дня направляет заявителю заказным письмом с уведомлением подписанный договор аренды земельного участка и акт приема-передачи земельного участка (2 экземпляра в случае заключения договора аренды на срок до одного года, 3 экземпляра – на срок свыше одного года). Указанные документы могут быть переданы заявителю под роспись на руки (по согласованию с заявителем).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3.5.11. Заявитель, в течение 1 календарного дня со дня получения, подписывает договор аренды земельного участка и акт приема-передачи земельного участка и направляет один экземпляр подписанных документов в администрацию </w:t>
      </w:r>
      <w:r>
        <w:rPr>
          <w:rFonts w:ascii="Times New Roman" w:hAnsi="Times New Roman"/>
          <w:sz w:val="24"/>
          <w:szCs w:val="24"/>
        </w:rPr>
        <w:t>Чаинского</w:t>
      </w:r>
      <w:r w:rsidRPr="0029798C">
        <w:rPr>
          <w:rFonts w:ascii="Times New Roman" w:hAnsi="Times New Roman"/>
          <w:sz w:val="24"/>
          <w:szCs w:val="24"/>
        </w:rPr>
        <w:t xml:space="preserve"> сельсовета. Указанные документы заявитель может передать специалисту, ответственному за производство по заявлению, лично.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3.5.12 Максимальное время, затраченное на административную процедуру, не должно превышать 85 календарных дней.</w:t>
      </w:r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9798C">
        <w:rPr>
          <w:rFonts w:ascii="Times New Roman" w:hAnsi="Times New Roman"/>
          <w:b/>
          <w:sz w:val="24"/>
          <w:szCs w:val="24"/>
        </w:rPr>
        <w:t>3.6. Выдача документов или письма об отказе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3.6.1. Основанием для выдачи документов является подписанные главой администрации договор купли-продажи (аренды) и акт приема-передачи земельного участка (далее – документ о предоставлении муниципальной услуги).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Документ о предоставлении муниципальной услуги выдается лично заявителю или его законному представителю либо направляется почтой по адресу, указанному в заявлении.</w:t>
      </w:r>
    </w:p>
    <w:p w:rsidR="00E71B86" w:rsidRPr="0029798C" w:rsidRDefault="00E71B86" w:rsidP="000C4FE5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При получении документов лично заявитель либо его законный представитель расписывается на документе, который остается в отделе, и ставит дату получения.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3.6.2. Оформление отказа в предоставлении муниципальной услуги заявителю. 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В случаях, установленных подпунктом 2.8.1 Административного регламента, специалист администрации сельского поселения подготавливает письменное уведомление об отказе в предоставлении муниципальной услуги.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Письменное уведомление об отказе в предоставлении муниципальной услуги должно содержать основания отказа с указанием  возможностей их устранения и может быть обжаловано заявителем в судебном порядке.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Максимальное время, затраченное на административное действие, не должно превышать 3</w:t>
      </w:r>
      <w:r w:rsidRPr="002979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798C">
        <w:rPr>
          <w:rFonts w:ascii="Times New Roman" w:hAnsi="Times New Roman"/>
          <w:sz w:val="24"/>
          <w:szCs w:val="24"/>
        </w:rPr>
        <w:t>календарных дней.</w:t>
      </w:r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4"/>
          <w:szCs w:val="24"/>
        </w:rPr>
      </w:pPr>
      <w:bookmarkStart w:id="5" w:name="_Toc206489269"/>
      <w:r w:rsidRPr="0029798C">
        <w:rPr>
          <w:rFonts w:ascii="Times New Roman" w:hAnsi="Times New Roman"/>
          <w:b/>
          <w:sz w:val="24"/>
          <w:szCs w:val="24"/>
        </w:rPr>
        <w:t xml:space="preserve">4. </w:t>
      </w:r>
      <w:bookmarkEnd w:id="5"/>
      <w:r w:rsidRPr="0029798C">
        <w:rPr>
          <w:rFonts w:ascii="Times New Roman" w:hAnsi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4.1. Текущий контроль за соблюдением последовательности действий по предоставлению муниципальной услуги, определенных Административным регламентом, и принятием решений специалистами администрации осуществляется главой администрации.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4.2. Специалисты,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Административном регламенте.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Персональная ответственность специалистов закрепляется в их должностных инструкциях  в соответствии с требованиями законодательства;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4.2.1. Специалист администрации несет персональную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соблюдения требований к документам, за правильность выполнения процедур по приему, контроль за соблюдением требований к составу документов;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4.3. Контроль за полнотой и качеством предоставления муниципальной услуги осуществляет глава администрации в форме регулярных проверок соблюдения и исполнения специалистами администрации положений Административного регламента, иных нормативных правовых актов Российской Федерации и Новосибирской области, муниципальных нормативных актов. По результатам проверок глава администрации дает указания по устранению выявленных нарушений, контролирует их исполнение.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Периодичность осуществления текущего контроля - ежемесячно.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4.4. Контроль за полнотой и качеством предоставления муниципальной услуги осуществляется на основании нормативных актов администрации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специалистов, а также проверки исполнения положений Административного регламента;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4.5.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лиц);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4.6.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проверки);</w:t>
      </w:r>
    </w:p>
    <w:p w:rsidR="00E71B86" w:rsidRPr="0029798C" w:rsidRDefault="00E71B86" w:rsidP="000C4FE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4.7. Для проведения проверки полноты и качества предоставления муниципальной услуги нормативным актом администрации формируется комиссия, председателем которой является глава администрации. В состав комиссии включаются муниципальные служащие администрации, не задействованные в предоставлении муниципальной услуги, в том числе глава администрации.</w:t>
      </w:r>
    </w:p>
    <w:p w:rsidR="00E71B86" w:rsidRPr="0029798C" w:rsidRDefault="00E71B86" w:rsidP="000C4FE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Комиссия имеет право:</w:t>
      </w:r>
    </w:p>
    <w:p w:rsidR="00E71B86" w:rsidRPr="0029798C" w:rsidRDefault="00E71B86" w:rsidP="000C4FE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разрабатывать предложения по вопросам предоставления муниципальной услуги;</w:t>
      </w:r>
    </w:p>
    <w:p w:rsidR="00E71B86" w:rsidRPr="0029798C" w:rsidRDefault="00E71B86" w:rsidP="000C4FE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привлекать к своей работе экспертов, специализированные консультационные, оценочные и иные организации.</w:t>
      </w:r>
    </w:p>
    <w:p w:rsidR="00E71B86" w:rsidRPr="0029798C" w:rsidRDefault="00E71B86" w:rsidP="000C4FE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E71B86" w:rsidRPr="0029798C" w:rsidRDefault="00E71B86" w:rsidP="000C4FE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Справка подписывается председателем комиссии;</w:t>
      </w:r>
    </w:p>
    <w:p w:rsidR="00E71B86" w:rsidRPr="0029798C" w:rsidRDefault="00E71B86" w:rsidP="000C4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4.8.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bookmarkStart w:id="6" w:name="_Toc206489270"/>
      <w:r w:rsidRPr="0029798C">
        <w:rPr>
          <w:rFonts w:ascii="Times New Roman" w:hAnsi="Times New Roman"/>
          <w:sz w:val="24"/>
          <w:szCs w:val="24"/>
        </w:rPr>
        <w:t>4.9. Граждане, их объединения и организации имеют право на любые, предусмотренные действующим законодательством, формы контроля за деятельностью администрации при предоставлении муниципальной услуги.</w:t>
      </w:r>
    </w:p>
    <w:p w:rsidR="00E71B86" w:rsidRPr="0029798C" w:rsidRDefault="00E71B86" w:rsidP="000C4FE5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9798C">
        <w:rPr>
          <w:rFonts w:ascii="Times New Roman" w:hAnsi="Times New Roman"/>
          <w:b/>
          <w:sz w:val="24"/>
          <w:szCs w:val="24"/>
        </w:rPr>
        <w:t xml:space="preserve">5. </w:t>
      </w:r>
      <w:bookmarkEnd w:id="6"/>
      <w:r w:rsidRPr="0029798C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5.1. Действия (бездействие) и решения лиц администрации сельского поселения, осуществляемые (принятые) в ходе предоставления муниципальной услуги, могут быть обжалованы заинтересованными лицами в досудебном (внесудебном) порядке в соответствии с законодательством Российской Федерации.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5.1.1. Жалоба должна содержать (приложение № 5 к Административному регламенту):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1) наименование администрации, фамилию, имя, отчество и должность должностного лица администрации, либо специалиста, решения и действия (бездействие) которых обжалуются;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отдела, специалиста администрации;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5.2. Заявитель может обратиться с жалобой в том числе в следующих случаях: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5.2.1. нарушения срока регистрации запроса заявителя о предоставлении муниципальной услуги;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5.2.2. нарушения срока предоставления муниципальной услуги;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5.2.3. требования 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5.2.4. отказа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5.2.5.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5.2.6.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5.2.7. отказа должностного  лица администрации в исправлении допущенных опечаток и ошибок,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5.3. Основания для приостановления рассмотрения жалобы  и случаи, в которых ответ на жалобу  не дается: </w:t>
      </w:r>
    </w:p>
    <w:p w:rsidR="00E71B86" w:rsidRPr="0029798C" w:rsidRDefault="00E71B86" w:rsidP="000C4FE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5.3.1.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дается;</w:t>
      </w:r>
    </w:p>
    <w:p w:rsidR="00E71B86" w:rsidRPr="0029798C" w:rsidRDefault="00E71B86" w:rsidP="000C4FE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5.3.2.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вопросов, заявителю, направившему обращение, сообщается о недопустимости злоупотребления правом; </w:t>
      </w:r>
    </w:p>
    <w:p w:rsidR="00E71B86" w:rsidRPr="0029798C" w:rsidRDefault="00E71B86" w:rsidP="000C4FE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5.3.3.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прочтению;</w:t>
      </w:r>
    </w:p>
    <w:p w:rsidR="00E71B86" w:rsidRPr="0029798C" w:rsidRDefault="00E71B86" w:rsidP="000C4FE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5.3.4.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5.3.5.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5.3.6.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направление жалобы 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«Интернет», официального сайта администрации </w:t>
      </w:r>
      <w:r>
        <w:rPr>
          <w:rFonts w:ascii="Times New Roman" w:hAnsi="Times New Roman"/>
          <w:sz w:val="24"/>
          <w:szCs w:val="24"/>
        </w:rPr>
        <w:t>Чаинского</w:t>
      </w:r>
      <w:r w:rsidRPr="0029798C">
        <w:rPr>
          <w:rFonts w:ascii="Times New Roman" w:hAnsi="Times New Roman"/>
          <w:sz w:val="24"/>
          <w:szCs w:val="24"/>
        </w:rPr>
        <w:t xml:space="preserve"> сельсовета в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услуг. Жалоба может быть принята при личном приеме заявителя.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 xml:space="preserve">5.5. Жалоба подается в письменной форме на бумажном носителе, в электронной форме в администрацию. 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5.6. Сроки рассмотрения жалобы: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5.6.1. жалоба, поступившая в администрацию, подлежит рассмотрению должностными лицом, наделенным полномочиями по рассмотрению жалоб, в течение 15 (пятнадцати) рабочих дней со дня ее регистрации;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5.6.2. в случае обжалования отказа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5.7. По результатам рассмотрения жалобы администрация, принимает одно из следующих решений (приложение № 6 к Административному регламенту):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5.7.1.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в иных формах;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5.7.2. отказывает в удовлетворении жалобы.</w:t>
      </w:r>
    </w:p>
    <w:p w:rsidR="00E71B86" w:rsidRPr="0029798C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798C">
        <w:rPr>
          <w:rFonts w:ascii="Times New Roman" w:hAnsi="Times New Roman"/>
          <w:sz w:val="24"/>
          <w:szCs w:val="24"/>
        </w:rPr>
        <w:t>5.8.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одного из решений, указанных в пункте 5.7.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31074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1E0"/>
      </w:tblPr>
      <w:tblGrid>
        <w:gridCol w:w="4748"/>
        <w:gridCol w:w="4823"/>
      </w:tblGrid>
      <w:tr w:rsidR="00E71B86" w:rsidRPr="00663FC1" w:rsidTr="000C4FE5">
        <w:tc>
          <w:tcPr>
            <w:tcW w:w="4926" w:type="dxa"/>
          </w:tcPr>
          <w:p w:rsidR="00E71B86" w:rsidRPr="000C4FE5" w:rsidRDefault="00E71B86" w:rsidP="000C4FE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27" w:type="dxa"/>
          </w:tcPr>
          <w:p w:rsidR="00E71B86" w:rsidRPr="000C4FE5" w:rsidRDefault="00E71B86" w:rsidP="008361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4FE5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E71B86" w:rsidRPr="000C4FE5" w:rsidRDefault="00E71B86" w:rsidP="0083610A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C4FE5">
              <w:rPr>
                <w:rFonts w:ascii="Times New Roman" w:hAnsi="Times New Roman"/>
                <w:sz w:val="20"/>
                <w:szCs w:val="20"/>
              </w:rPr>
              <w:t>к Административному регламенту предоставления муниципальной услуги по приобретению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</w:tr>
    </w:tbl>
    <w:p w:rsidR="00E71B86" w:rsidRDefault="00E71B86" w:rsidP="000C4FE5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3"/>
          <w:szCs w:val="23"/>
        </w:rPr>
      </w:pPr>
      <w:r w:rsidRPr="000C4FE5">
        <w:rPr>
          <w:rFonts w:ascii="Times New Roman" w:hAnsi="Times New Roman"/>
          <w:caps/>
          <w:sz w:val="23"/>
          <w:szCs w:val="23"/>
        </w:rPr>
        <w:t>Образец заявления о предоставлении земельного участка</w:t>
      </w:r>
    </w:p>
    <w:p w:rsidR="00E71B86" w:rsidRPr="000C4FE5" w:rsidRDefault="00E71B86" w:rsidP="000C4FE5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3"/>
          <w:szCs w:val="23"/>
        </w:rPr>
      </w:pPr>
    </w:p>
    <w:tbl>
      <w:tblPr>
        <w:tblW w:w="0" w:type="auto"/>
        <w:tblLook w:val="01E0"/>
      </w:tblPr>
      <w:tblGrid>
        <w:gridCol w:w="3793"/>
        <w:gridCol w:w="5777"/>
      </w:tblGrid>
      <w:tr w:rsidR="00E71B86" w:rsidRPr="00663FC1" w:rsidTr="000C4FE5">
        <w:tc>
          <w:tcPr>
            <w:tcW w:w="3793" w:type="dxa"/>
          </w:tcPr>
          <w:p w:rsidR="00E71B86" w:rsidRPr="000C4FE5" w:rsidRDefault="00E71B86" w:rsidP="000C4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E71B86" w:rsidRPr="000C4FE5" w:rsidRDefault="00E71B86" w:rsidP="000C4F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FE5">
              <w:rPr>
                <w:rFonts w:ascii="Times New Roman" w:hAnsi="Times New Roman"/>
                <w:sz w:val="26"/>
                <w:szCs w:val="26"/>
              </w:rPr>
              <w:t xml:space="preserve">Главе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0C4F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Чаинского сельсовета</w:t>
            </w:r>
          </w:p>
          <w:p w:rsidR="00E71B86" w:rsidRPr="000C4FE5" w:rsidRDefault="00E71B86" w:rsidP="000C4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FE5">
              <w:rPr>
                <w:rFonts w:ascii="Times New Roman" w:hAnsi="Times New Roman"/>
                <w:sz w:val="26"/>
                <w:szCs w:val="26"/>
              </w:rPr>
              <w:t>от ________________________________________</w:t>
            </w:r>
          </w:p>
          <w:p w:rsidR="00E71B86" w:rsidRPr="000C4FE5" w:rsidRDefault="00E71B86" w:rsidP="000C4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FE5">
              <w:rPr>
                <w:rFonts w:ascii="Times New Roman" w:hAnsi="Times New Roman"/>
                <w:sz w:val="26"/>
                <w:szCs w:val="26"/>
              </w:rPr>
              <w:t>__________________________________________</w:t>
            </w:r>
          </w:p>
          <w:p w:rsidR="00E71B86" w:rsidRPr="000C4FE5" w:rsidRDefault="00E71B86" w:rsidP="000C4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FE5">
              <w:rPr>
                <w:rFonts w:ascii="Times New Roman" w:hAnsi="Times New Roman"/>
                <w:sz w:val="26"/>
                <w:szCs w:val="26"/>
              </w:rPr>
              <w:t>______________ ____________________________</w:t>
            </w:r>
          </w:p>
          <w:p w:rsidR="00E71B86" w:rsidRPr="000C4FE5" w:rsidRDefault="00E71B86" w:rsidP="000C4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FE5">
              <w:rPr>
                <w:rFonts w:ascii="Times New Roman" w:hAnsi="Times New Roman"/>
                <w:sz w:val="26"/>
                <w:szCs w:val="26"/>
              </w:rPr>
              <w:t>__________________________________________</w:t>
            </w:r>
          </w:p>
          <w:p w:rsidR="00E71B86" w:rsidRPr="000C4FE5" w:rsidRDefault="00E71B86" w:rsidP="000C4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FE5">
              <w:rPr>
                <w:rFonts w:ascii="Times New Roman" w:hAnsi="Times New Roman"/>
                <w:sz w:val="20"/>
                <w:szCs w:val="20"/>
              </w:rPr>
              <w:t>(ФИО, дата рождения, место рождения)</w:t>
            </w:r>
          </w:p>
          <w:p w:rsidR="00E71B86" w:rsidRPr="000C4FE5" w:rsidRDefault="00E71B86" w:rsidP="000C4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FE5">
              <w:rPr>
                <w:rFonts w:ascii="Times New Roman" w:hAnsi="Times New Roman"/>
                <w:sz w:val="26"/>
                <w:szCs w:val="26"/>
              </w:rPr>
              <w:t>адрес: _________________________________</w:t>
            </w:r>
          </w:p>
          <w:p w:rsidR="00E71B86" w:rsidRPr="000C4FE5" w:rsidRDefault="00E71B86" w:rsidP="000C4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FE5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</w:p>
          <w:p w:rsidR="00E71B86" w:rsidRPr="000C4FE5" w:rsidRDefault="00E71B86" w:rsidP="000C4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FE5">
              <w:rPr>
                <w:rFonts w:ascii="Times New Roman" w:hAnsi="Times New Roman"/>
                <w:sz w:val="26"/>
                <w:szCs w:val="26"/>
              </w:rPr>
              <w:t>контактный телефон _____________________</w:t>
            </w:r>
          </w:p>
          <w:p w:rsidR="00E71B86" w:rsidRPr="000C4FE5" w:rsidRDefault="00E71B86" w:rsidP="000C4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FE5">
              <w:rPr>
                <w:rFonts w:ascii="Times New Roman" w:hAnsi="Times New Roman"/>
                <w:sz w:val="26"/>
                <w:szCs w:val="26"/>
              </w:rPr>
              <w:t xml:space="preserve">паспорт: |__|__|__|__| № |__|__|__|__|__|__| </w:t>
            </w:r>
          </w:p>
          <w:p w:rsidR="00E71B86" w:rsidRPr="000C4FE5" w:rsidRDefault="00E71B86" w:rsidP="000C4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FE5">
              <w:rPr>
                <w:rFonts w:ascii="Times New Roman" w:hAnsi="Times New Roman"/>
                <w:sz w:val="26"/>
                <w:szCs w:val="26"/>
              </w:rPr>
              <w:t>выдан  «___»____ _____ г. ___________________</w:t>
            </w:r>
          </w:p>
          <w:p w:rsidR="00E71B86" w:rsidRPr="000C4FE5" w:rsidRDefault="00E71B86" w:rsidP="000C4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FE5">
              <w:rPr>
                <w:rFonts w:ascii="Times New Roman" w:hAnsi="Times New Roman"/>
                <w:sz w:val="26"/>
                <w:szCs w:val="26"/>
              </w:rPr>
              <w:t>__________________________________________</w:t>
            </w:r>
          </w:p>
          <w:p w:rsidR="00E71B86" w:rsidRPr="000C4FE5" w:rsidRDefault="00E71B86" w:rsidP="000C4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0C4FE5">
        <w:rPr>
          <w:rFonts w:ascii="Times New Roman" w:hAnsi="Times New Roman"/>
          <w:b/>
          <w:caps/>
          <w:sz w:val="26"/>
          <w:szCs w:val="26"/>
        </w:rPr>
        <w:t>З а я в л е н и е</w:t>
      </w:r>
    </w:p>
    <w:p w:rsidR="00E71B86" w:rsidRPr="000C4FE5" w:rsidRDefault="00E71B86" w:rsidP="000C4F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4FE5">
        <w:rPr>
          <w:rFonts w:ascii="Times New Roman" w:hAnsi="Times New Roman"/>
          <w:sz w:val="26"/>
          <w:szCs w:val="26"/>
        </w:rPr>
        <w:t xml:space="preserve">Прошу предоставить в аренду сроком на ___________________ земельный участок площадью __________ кв. м, кадастровый номер </w:t>
      </w:r>
      <w:r w:rsidRPr="000C4FE5">
        <w:rPr>
          <w:rFonts w:ascii="Times New Roman" w:hAnsi="Times New Roman"/>
          <w:sz w:val="26"/>
          <w:szCs w:val="26"/>
          <w:u w:val="single"/>
        </w:rPr>
        <w:t>53:16:</w:t>
      </w:r>
      <w:r w:rsidRPr="000C4FE5">
        <w:rPr>
          <w:rFonts w:ascii="Times New Roman" w:hAnsi="Times New Roman"/>
          <w:sz w:val="26"/>
          <w:szCs w:val="26"/>
        </w:rPr>
        <w:t>______________:_______,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4FE5">
        <w:rPr>
          <w:rFonts w:ascii="Times New Roman" w:hAnsi="Times New Roman"/>
          <w:sz w:val="26"/>
          <w:szCs w:val="26"/>
        </w:rPr>
        <w:t>расположенный _________________________________________________________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4FE5">
        <w:rPr>
          <w:rFonts w:ascii="Times New Roman" w:hAnsi="Times New Roman"/>
          <w:sz w:val="26"/>
          <w:szCs w:val="26"/>
        </w:rPr>
        <w:t>_______________________________________________________________________ для ведения крестьянского (фермерского) хозяйства.</w:t>
      </w:r>
    </w:p>
    <w:p w:rsidR="00E71B86" w:rsidRPr="000C4FE5" w:rsidRDefault="00E71B86" w:rsidP="000C4F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1B86" w:rsidRPr="000C4FE5" w:rsidRDefault="00E71B86" w:rsidP="000C4FE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FE5">
        <w:rPr>
          <w:rFonts w:ascii="Times New Roman" w:hAnsi="Times New Roman"/>
          <w:sz w:val="26"/>
          <w:szCs w:val="26"/>
        </w:rPr>
        <w:t>Дата: ________________</w:t>
      </w:r>
      <w:r w:rsidRPr="000C4FE5">
        <w:rPr>
          <w:rFonts w:ascii="Times New Roman" w:hAnsi="Times New Roman"/>
          <w:sz w:val="26"/>
          <w:szCs w:val="26"/>
        </w:rPr>
        <w:tab/>
      </w:r>
      <w:r w:rsidRPr="000C4FE5">
        <w:rPr>
          <w:rFonts w:ascii="Times New Roman" w:hAnsi="Times New Roman"/>
          <w:sz w:val="26"/>
          <w:szCs w:val="26"/>
        </w:rPr>
        <w:tab/>
      </w:r>
      <w:r w:rsidRPr="000C4FE5">
        <w:rPr>
          <w:rFonts w:ascii="Times New Roman" w:hAnsi="Times New Roman"/>
          <w:sz w:val="26"/>
          <w:szCs w:val="26"/>
        </w:rPr>
        <w:tab/>
        <w:t>Подпись: ______________</w:t>
      </w:r>
    </w:p>
    <w:p w:rsidR="00E71B86" w:rsidRPr="000C4FE5" w:rsidRDefault="00E71B86" w:rsidP="000C4F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1E0"/>
      </w:tblPr>
      <w:tblGrid>
        <w:gridCol w:w="4748"/>
        <w:gridCol w:w="4823"/>
      </w:tblGrid>
      <w:tr w:rsidR="00E71B86" w:rsidRPr="00663FC1" w:rsidTr="000C4FE5">
        <w:tc>
          <w:tcPr>
            <w:tcW w:w="4926" w:type="dxa"/>
          </w:tcPr>
          <w:p w:rsidR="00E71B86" w:rsidRPr="000C4FE5" w:rsidRDefault="00E71B86" w:rsidP="000C4FE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27" w:type="dxa"/>
          </w:tcPr>
          <w:p w:rsidR="00E71B86" w:rsidRPr="000C4FE5" w:rsidRDefault="00E71B86" w:rsidP="008361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4FE5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</w:p>
          <w:p w:rsidR="00E71B86" w:rsidRPr="000C4FE5" w:rsidRDefault="00E71B86" w:rsidP="0083610A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C4FE5">
              <w:rPr>
                <w:rFonts w:ascii="Times New Roman" w:hAnsi="Times New Roman"/>
                <w:sz w:val="20"/>
                <w:szCs w:val="20"/>
              </w:rPr>
              <w:t>к Административному регламенту предоставления муниципальной услуги по приобретению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</w:tr>
    </w:tbl>
    <w:p w:rsidR="00E71B86" w:rsidRDefault="00E71B86" w:rsidP="000C4FE5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3"/>
          <w:szCs w:val="23"/>
        </w:rPr>
      </w:pPr>
      <w:r w:rsidRPr="000C4FE5">
        <w:rPr>
          <w:rFonts w:ascii="Times New Roman" w:hAnsi="Times New Roman"/>
          <w:caps/>
          <w:sz w:val="23"/>
          <w:szCs w:val="23"/>
        </w:rPr>
        <w:t>Образец заявки на участие в торгах</w:t>
      </w:r>
    </w:p>
    <w:p w:rsidR="00E71B86" w:rsidRPr="000C4FE5" w:rsidRDefault="00E71B86" w:rsidP="000C4FE5">
      <w:pPr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71B86" w:rsidRPr="00663FC1" w:rsidTr="000C4FE5">
        <w:tc>
          <w:tcPr>
            <w:tcW w:w="4785" w:type="dxa"/>
          </w:tcPr>
          <w:p w:rsidR="00E71B86" w:rsidRPr="000C4FE5" w:rsidRDefault="00E71B86" w:rsidP="000C4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71B86" w:rsidRPr="000C4FE5" w:rsidRDefault="00E71B86" w:rsidP="000C4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FE5">
              <w:rPr>
                <w:rFonts w:ascii="Times New Roman" w:hAnsi="Times New Roman"/>
                <w:sz w:val="24"/>
                <w:szCs w:val="24"/>
              </w:rPr>
              <w:t>Продавцу:</w:t>
            </w:r>
          </w:p>
          <w:p w:rsidR="00E71B86" w:rsidRPr="000C4FE5" w:rsidRDefault="00E71B86" w:rsidP="000C4F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4F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0C4FE5">
              <w:rPr>
                <w:rFonts w:ascii="Times New Roman" w:hAnsi="Times New Roman"/>
                <w:b/>
                <w:i/>
                <w:sz w:val="24"/>
                <w:szCs w:val="24"/>
              </w:rPr>
              <w:t>дминистрацию</w:t>
            </w:r>
          </w:p>
          <w:p w:rsidR="00E71B86" w:rsidRPr="000C4FE5" w:rsidRDefault="00E71B86" w:rsidP="0006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Чаинского сельсовета Купинского</w:t>
            </w:r>
            <w:r w:rsidRPr="000C4F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района Нов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осибирско</w:t>
            </w:r>
            <w:r w:rsidRPr="000C4FE5">
              <w:rPr>
                <w:rFonts w:ascii="Times New Roman" w:hAnsi="Times New Roman"/>
                <w:b/>
                <w:i/>
                <w:sz w:val="24"/>
                <w:szCs w:val="24"/>
              </w:rPr>
              <w:t>й области</w:t>
            </w:r>
          </w:p>
        </w:tc>
      </w:tr>
    </w:tbl>
    <w:p w:rsidR="00E71B86" w:rsidRPr="000C4FE5" w:rsidRDefault="00E71B86" w:rsidP="000C4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C4FE5">
        <w:rPr>
          <w:rFonts w:ascii="Times New Roman" w:hAnsi="Times New Roman"/>
          <w:b/>
          <w:caps/>
          <w:sz w:val="24"/>
          <w:szCs w:val="24"/>
        </w:rPr>
        <w:t>Заявка на участие на торгах</w:t>
      </w:r>
    </w:p>
    <w:p w:rsidR="00E71B86" w:rsidRPr="000C4FE5" w:rsidRDefault="00E71B86" w:rsidP="000C4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B86" w:rsidRPr="000C4FE5" w:rsidRDefault="00E71B86" w:rsidP="000C4F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4FE5">
        <w:rPr>
          <w:rFonts w:ascii="Times New Roman" w:hAnsi="Times New Roman"/>
          <w:sz w:val="24"/>
          <w:szCs w:val="24"/>
        </w:rPr>
        <w:t>«___»____________ 20___ г.</w:t>
      </w:r>
    </w:p>
    <w:p w:rsidR="00E71B86" w:rsidRPr="000C4FE5" w:rsidRDefault="00E71B86" w:rsidP="000C4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FE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C4FE5">
        <w:rPr>
          <w:rFonts w:ascii="Times New Roman" w:hAnsi="Times New Roman"/>
          <w:sz w:val="18"/>
          <w:szCs w:val="18"/>
        </w:rPr>
        <w:t>(ФИО и паспортные данные физического лица, подающего заявку)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</w:rPr>
      </w:pPr>
      <w:r w:rsidRPr="000C4FE5">
        <w:rPr>
          <w:rFonts w:ascii="Times New Roman" w:hAnsi="Times New Roman"/>
        </w:rPr>
        <w:t>именуемый далее «Заявитель», в лице ____________________________________________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</w:rPr>
      </w:pPr>
      <w:r w:rsidRPr="000C4FE5">
        <w:rPr>
          <w:rFonts w:ascii="Times New Roman" w:hAnsi="Times New Roman"/>
        </w:rPr>
        <w:t>действующего на основании ____________________________________________________,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</w:rPr>
      </w:pPr>
      <w:r w:rsidRPr="000C4FE5">
        <w:rPr>
          <w:rFonts w:ascii="Times New Roman" w:hAnsi="Times New Roman"/>
        </w:rPr>
        <w:t xml:space="preserve">принимая решение об участии на торгах в виде аукциона, открытом по составу участников и по форме подачи предложений о размере арендной платы, проводимом </w:t>
      </w:r>
      <w:r w:rsidRPr="000C4FE5">
        <w:rPr>
          <w:rFonts w:ascii="Times New Roman" w:hAnsi="Times New Roman"/>
          <w:b/>
        </w:rPr>
        <w:t>_</w:t>
      </w:r>
      <w:r w:rsidRPr="000C4FE5">
        <w:rPr>
          <w:rFonts w:ascii="Times New Roman" w:hAnsi="Times New Roman"/>
          <w:b/>
          <w:i/>
          <w:u w:val="single"/>
        </w:rPr>
        <w:t>(дата)</w:t>
      </w:r>
      <w:r w:rsidRPr="000C4FE5">
        <w:rPr>
          <w:rFonts w:ascii="Times New Roman" w:hAnsi="Times New Roman"/>
          <w:b/>
        </w:rPr>
        <w:t>__</w:t>
      </w:r>
      <w:r w:rsidRPr="000C4FE5">
        <w:rPr>
          <w:rFonts w:ascii="Times New Roman" w:hAnsi="Times New Roman"/>
        </w:rPr>
        <w:t xml:space="preserve"> по продаже права аренды земельного участка </w:t>
      </w:r>
      <w:r w:rsidRPr="000C4FE5">
        <w:rPr>
          <w:rFonts w:ascii="Times New Roman" w:hAnsi="Times New Roman"/>
          <w:b/>
          <w:i/>
        </w:rPr>
        <w:t>с кадастровым номером _______, площадью ____ кв. м</w:t>
      </w:r>
      <w:r w:rsidRPr="000C4FE5">
        <w:rPr>
          <w:rFonts w:ascii="Times New Roman" w:hAnsi="Times New Roman"/>
        </w:rPr>
        <w:t>, расположенного в ________________, обязуюсь:</w: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C4FE5">
        <w:rPr>
          <w:rFonts w:ascii="Times New Roman" w:hAnsi="Times New Roman"/>
        </w:rPr>
        <w:t>1) соблюдать условия конкурса, содержащиеся в извещении о проведении торгов, опубликованном в газете «</w:t>
      </w:r>
      <w:r>
        <w:rPr>
          <w:rFonts w:ascii="Times New Roman" w:hAnsi="Times New Roman"/>
        </w:rPr>
        <w:t>Маяк Кулунды</w:t>
      </w:r>
      <w:r w:rsidRPr="000C4FE5">
        <w:rPr>
          <w:rFonts w:ascii="Times New Roman" w:hAnsi="Times New Roman"/>
        </w:rPr>
        <w:t>» от _____ № ___, а также порядок проведения конкурса</w:t>
      </w:r>
      <w:r>
        <w:rPr>
          <w:rFonts w:ascii="Times New Roman" w:hAnsi="Times New Roman"/>
        </w:rPr>
        <w:t>.</w: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C4FE5">
        <w:rPr>
          <w:rFonts w:ascii="Times New Roman" w:hAnsi="Times New Roman"/>
        </w:rPr>
        <w:t>2) в случае признания Победителем конкурса заключить договор купли-продажи земельного участка не позднее пяти дней со дня подписания протокола о результатах конкурса и уплатить сумму средств, указанную в договоре, в срок, определенный договором купли-продажи земельного участка.</w: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C4FE5">
        <w:rPr>
          <w:rFonts w:ascii="Times New Roman" w:hAnsi="Times New Roman"/>
        </w:rPr>
        <w:t>Со сведениями, изложенными в извещении о проведении торгов, ознакомлен и согласен.</w: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C4FE5">
        <w:rPr>
          <w:rFonts w:ascii="Times New Roman" w:hAnsi="Times New Roman"/>
        </w:rPr>
        <w:t>Заявка составляется в двух экземплярах, один из которых остается у Организатора торгов, другой – у Заявителя.</w: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C4FE5">
        <w:rPr>
          <w:rFonts w:ascii="Times New Roman" w:hAnsi="Times New Roman"/>
        </w:rPr>
        <w:t>К заявке прилагаются документы в соответствии с перечнем, указанным в извещении о проведении торгов, и опись документов, которая составляется в двух экземплярах.</w:t>
      </w:r>
    </w:p>
    <w:p w:rsidR="00E71B86" w:rsidRPr="000C4FE5" w:rsidRDefault="00E71B86" w:rsidP="000C4FE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0C4FE5">
        <w:rPr>
          <w:rFonts w:ascii="Times New Roman" w:hAnsi="Times New Roman"/>
          <w:b/>
        </w:rPr>
        <w:t>Адрес и банковские реквизиты Заявителя: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</w:rPr>
      </w:pPr>
      <w:r w:rsidRPr="000C4FE5">
        <w:rPr>
          <w:rFonts w:ascii="Times New Roman" w:hAnsi="Times New Roman"/>
        </w:rPr>
        <w:t>_____________________________________________________________________________</w:t>
      </w: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</w:rPr>
      </w:pPr>
      <w:r w:rsidRPr="000C4FE5">
        <w:rPr>
          <w:rFonts w:ascii="Times New Roman" w:hAnsi="Times New Roman"/>
          <w:b/>
        </w:rPr>
        <w:t>Подпись  Заявителя (его полномочного представителя)</w:t>
      </w:r>
    </w:p>
    <w:p w:rsidR="00E71B86" w:rsidRPr="000C4FE5" w:rsidRDefault="00E71B86" w:rsidP="000C4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4FE5">
        <w:rPr>
          <w:rFonts w:ascii="Times New Roman" w:hAnsi="Times New Roman"/>
        </w:rPr>
        <w:t>_____________________________________________________________________________</w:t>
      </w:r>
    </w:p>
    <w:p w:rsidR="00E71B86" w:rsidRPr="000C4FE5" w:rsidRDefault="00E71B86" w:rsidP="000C4F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4FE5">
        <w:rPr>
          <w:rFonts w:ascii="Times New Roman" w:hAnsi="Times New Roman"/>
          <w:sz w:val="24"/>
          <w:szCs w:val="24"/>
        </w:rPr>
        <w:t>«___»__________________ 2015 г.</w:t>
      </w:r>
    </w:p>
    <w:p w:rsidR="00E71B86" w:rsidRPr="000C4FE5" w:rsidRDefault="00E71B86" w:rsidP="000C4FE5">
      <w:pPr>
        <w:spacing w:after="0" w:line="240" w:lineRule="auto"/>
        <w:rPr>
          <w:rFonts w:ascii="Times New Roman" w:hAnsi="Times New Roman"/>
        </w:rPr>
      </w:pPr>
      <w:r w:rsidRPr="000C4FE5">
        <w:rPr>
          <w:rFonts w:ascii="Times New Roman" w:hAnsi="Times New Roman"/>
        </w:rPr>
        <w:t>Заявка принята Продавцом:</w:t>
      </w:r>
    </w:p>
    <w:p w:rsidR="00E71B86" w:rsidRPr="000C4FE5" w:rsidRDefault="00E71B86" w:rsidP="000C4FE5">
      <w:pPr>
        <w:spacing w:after="0" w:line="240" w:lineRule="auto"/>
        <w:rPr>
          <w:rFonts w:ascii="Times New Roman" w:hAnsi="Times New Roman"/>
        </w:rPr>
      </w:pPr>
      <w:r w:rsidRPr="000C4FE5">
        <w:rPr>
          <w:rFonts w:ascii="Times New Roman" w:hAnsi="Times New Roman"/>
        </w:rPr>
        <w:t>_______ час. __________ мин. «____»_______________ 2015 г.</w:t>
      </w:r>
    </w:p>
    <w:p w:rsidR="00E71B86" w:rsidRPr="000C4FE5" w:rsidRDefault="00E71B86" w:rsidP="000C4FE5">
      <w:pPr>
        <w:spacing w:after="0" w:line="240" w:lineRule="auto"/>
        <w:rPr>
          <w:rFonts w:ascii="Times New Roman" w:hAnsi="Times New Roman"/>
        </w:rPr>
      </w:pPr>
      <w:r w:rsidRPr="000C4FE5">
        <w:rPr>
          <w:rFonts w:ascii="Times New Roman" w:hAnsi="Times New Roman"/>
        </w:rPr>
        <w:t>Зарегистрирована за № ________________</w:t>
      </w:r>
    </w:p>
    <w:p w:rsidR="00E71B86" w:rsidRPr="000C4FE5" w:rsidRDefault="00E71B86" w:rsidP="000C4FE5">
      <w:pPr>
        <w:spacing w:after="0" w:line="240" w:lineRule="auto"/>
        <w:rPr>
          <w:rFonts w:ascii="Times New Roman" w:hAnsi="Times New Roman"/>
        </w:rPr>
      </w:pPr>
    </w:p>
    <w:p w:rsidR="00E71B86" w:rsidRPr="000C4FE5" w:rsidRDefault="00E71B86" w:rsidP="000C4FE5">
      <w:pPr>
        <w:spacing w:after="0" w:line="240" w:lineRule="auto"/>
        <w:rPr>
          <w:rFonts w:ascii="Times New Roman" w:hAnsi="Times New Roman"/>
        </w:rPr>
      </w:pPr>
      <w:r w:rsidRPr="000C4FE5">
        <w:rPr>
          <w:rFonts w:ascii="Times New Roman" w:hAnsi="Times New Roman"/>
        </w:rPr>
        <w:t>Подпись уполномоченного лица Продавца, принявшего заявку:</w:t>
      </w:r>
    </w:p>
    <w:p w:rsidR="00E71B86" w:rsidRPr="000C4FE5" w:rsidRDefault="00E71B86" w:rsidP="000C4FE5">
      <w:pPr>
        <w:spacing w:after="0" w:line="240" w:lineRule="auto"/>
        <w:rPr>
          <w:rFonts w:ascii="Times New Roman" w:hAnsi="Times New Roman"/>
        </w:rPr>
      </w:pPr>
      <w:r w:rsidRPr="000C4FE5">
        <w:rPr>
          <w:rFonts w:ascii="Times New Roman" w:hAnsi="Times New Roman"/>
        </w:rPr>
        <w:t>_____________________________________________________________________________</w: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ayout w:type="fixed"/>
        <w:tblLook w:val="01E0"/>
      </w:tblPr>
      <w:tblGrid>
        <w:gridCol w:w="4788"/>
        <w:gridCol w:w="5040"/>
      </w:tblGrid>
      <w:tr w:rsidR="00E71B86" w:rsidRPr="00663FC1" w:rsidTr="000C4FE5">
        <w:tc>
          <w:tcPr>
            <w:tcW w:w="4788" w:type="dxa"/>
          </w:tcPr>
          <w:p w:rsidR="00E71B86" w:rsidRPr="000C4FE5" w:rsidRDefault="00E71B86" w:rsidP="000C4FE5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3"/>
                <w:szCs w:val="23"/>
              </w:rPr>
            </w:pPr>
          </w:p>
        </w:tc>
        <w:tc>
          <w:tcPr>
            <w:tcW w:w="5040" w:type="dxa"/>
          </w:tcPr>
          <w:p w:rsidR="00E71B86" w:rsidRPr="000C4FE5" w:rsidRDefault="00E71B86" w:rsidP="000C4FE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C4FE5">
              <w:rPr>
                <w:rFonts w:ascii="Times New Roman" w:hAnsi="Times New Roman"/>
                <w:sz w:val="23"/>
                <w:szCs w:val="23"/>
              </w:rPr>
              <w:t>Приложение к заявке на участие в торгах</w:t>
            </w:r>
          </w:p>
        </w:tc>
      </w:tr>
    </w:tbl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mallCaps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mallCaps/>
          <w:sz w:val="23"/>
          <w:szCs w:val="23"/>
        </w:rPr>
      </w:pPr>
      <w:r w:rsidRPr="000C4FE5">
        <w:rPr>
          <w:rFonts w:ascii="Times New Roman" w:hAnsi="Times New Roman"/>
          <w:b/>
          <w:smallCaps/>
          <w:sz w:val="23"/>
          <w:szCs w:val="23"/>
        </w:rPr>
        <w:t>Согласие на обработку персональных данных</w: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 xml:space="preserve">1. Настоящим подтверждаю свое согласие на обработку, в том числе в автоматизированном режиме, включая принятие решений на их основе </w:t>
      </w:r>
      <w:r>
        <w:rPr>
          <w:rFonts w:ascii="Times New Roman" w:hAnsi="Times New Roman"/>
          <w:sz w:val="23"/>
          <w:szCs w:val="23"/>
        </w:rPr>
        <w:t>а</w:t>
      </w:r>
      <w:r w:rsidRPr="000C4FE5">
        <w:rPr>
          <w:rFonts w:ascii="Times New Roman" w:hAnsi="Times New Roman"/>
          <w:sz w:val="23"/>
          <w:szCs w:val="23"/>
        </w:rPr>
        <w:t xml:space="preserve">дминистрацией </w:t>
      </w:r>
      <w:r>
        <w:rPr>
          <w:rFonts w:ascii="Times New Roman" w:hAnsi="Times New Roman"/>
          <w:sz w:val="23"/>
          <w:szCs w:val="23"/>
        </w:rPr>
        <w:t>Чаинского сельсовета</w:t>
      </w:r>
      <w:r w:rsidRPr="000C4FE5">
        <w:rPr>
          <w:rFonts w:ascii="Times New Roman" w:hAnsi="Times New Roman"/>
          <w:sz w:val="23"/>
          <w:szCs w:val="23"/>
        </w:rPr>
        <w:t xml:space="preserve"> в целях предоставления муниципальных услуг моих персональных данных (персональных данных недееспособного лица – субъекта персональных данных, в случае, если заявитель является законным представителем):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ФИО __________________________________________________________________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Адрес: __________________________________________________________________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Документ, удостоверяющий личность _______________________________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 xml:space="preserve">оператору персональных данных – </w:t>
      </w:r>
      <w:r>
        <w:rPr>
          <w:rFonts w:ascii="Times New Roman" w:hAnsi="Times New Roman"/>
          <w:sz w:val="23"/>
          <w:szCs w:val="23"/>
        </w:rPr>
        <w:t>а</w:t>
      </w:r>
      <w:r w:rsidRPr="000C4FE5">
        <w:rPr>
          <w:rFonts w:ascii="Times New Roman" w:hAnsi="Times New Roman"/>
          <w:sz w:val="23"/>
          <w:szCs w:val="23"/>
        </w:rPr>
        <w:t xml:space="preserve">дминистрации </w:t>
      </w:r>
      <w:r>
        <w:rPr>
          <w:rFonts w:ascii="Times New Roman" w:hAnsi="Times New Roman"/>
          <w:sz w:val="23"/>
          <w:szCs w:val="23"/>
        </w:rPr>
        <w:t>Чаинского сельсовета</w:t>
      </w:r>
      <w:r w:rsidRPr="000C4FE5">
        <w:rPr>
          <w:rFonts w:ascii="Times New Roman" w:hAnsi="Times New Roman"/>
          <w:sz w:val="23"/>
          <w:szCs w:val="23"/>
        </w:rPr>
        <w:t>, расположенному по адресу: Нов</w:t>
      </w:r>
      <w:r>
        <w:rPr>
          <w:rFonts w:ascii="Times New Roman" w:hAnsi="Times New Roman"/>
          <w:sz w:val="23"/>
          <w:szCs w:val="23"/>
        </w:rPr>
        <w:t>осибирская</w:t>
      </w:r>
      <w:r w:rsidRPr="000C4FE5">
        <w:rPr>
          <w:rFonts w:ascii="Times New Roman" w:hAnsi="Times New Roman"/>
          <w:sz w:val="23"/>
          <w:szCs w:val="23"/>
        </w:rPr>
        <w:t xml:space="preserve"> область, </w:t>
      </w:r>
      <w:r>
        <w:rPr>
          <w:rFonts w:ascii="Times New Roman" w:hAnsi="Times New Roman"/>
          <w:sz w:val="23"/>
          <w:szCs w:val="23"/>
        </w:rPr>
        <w:t>Купинский</w:t>
      </w:r>
      <w:r w:rsidRPr="000C4FE5">
        <w:rPr>
          <w:rFonts w:ascii="Times New Roman" w:hAnsi="Times New Roman"/>
          <w:sz w:val="23"/>
          <w:szCs w:val="23"/>
        </w:rPr>
        <w:t xml:space="preserve"> район, </w:t>
      </w:r>
      <w:r>
        <w:rPr>
          <w:rFonts w:ascii="Times New Roman" w:hAnsi="Times New Roman"/>
          <w:sz w:val="23"/>
          <w:szCs w:val="23"/>
        </w:rPr>
        <w:t>с.Чаинка</w:t>
      </w:r>
      <w:r w:rsidRPr="000C4FE5">
        <w:rPr>
          <w:rFonts w:ascii="Times New Roman" w:hAnsi="Times New Roman"/>
          <w:sz w:val="23"/>
          <w:szCs w:val="23"/>
        </w:rPr>
        <w:t xml:space="preserve">, ул. </w:t>
      </w:r>
      <w:r>
        <w:rPr>
          <w:rFonts w:ascii="Times New Roman" w:hAnsi="Times New Roman"/>
          <w:sz w:val="23"/>
          <w:szCs w:val="23"/>
        </w:rPr>
        <w:t>Центральная</w:t>
      </w:r>
      <w:r w:rsidRPr="000C4FE5">
        <w:rPr>
          <w:rFonts w:ascii="Times New Roman" w:hAnsi="Times New Roman"/>
          <w:sz w:val="23"/>
          <w:szCs w:val="23"/>
        </w:rPr>
        <w:t xml:space="preserve">, д. </w:t>
      </w:r>
      <w:r>
        <w:rPr>
          <w:rFonts w:ascii="Times New Roman" w:hAnsi="Times New Roman"/>
          <w:sz w:val="23"/>
          <w:szCs w:val="23"/>
        </w:rPr>
        <w:t>2</w:t>
      </w:r>
      <w:r w:rsidRPr="000C4FE5">
        <w:rPr>
          <w:rFonts w:ascii="Times New Roman" w:hAnsi="Times New Roman"/>
          <w:sz w:val="23"/>
          <w:szCs w:val="23"/>
        </w:rPr>
        <w:t>.</w: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2. Целью обработки персональных данных лиц, указанных в пунктах 1, 3 Согласия, является предоставление муниципальных услуг.</w: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 xml:space="preserve">3. Подтверждаю свое согласие на обработку персональных данных, в том числе в автоматизированном режиме, включая принятие решений на их основе </w:t>
      </w:r>
      <w:r>
        <w:rPr>
          <w:rFonts w:ascii="Times New Roman" w:hAnsi="Times New Roman"/>
          <w:sz w:val="23"/>
          <w:szCs w:val="23"/>
        </w:rPr>
        <w:t>а</w:t>
      </w:r>
      <w:r w:rsidRPr="000C4FE5">
        <w:rPr>
          <w:rFonts w:ascii="Times New Roman" w:hAnsi="Times New Roman"/>
          <w:sz w:val="23"/>
          <w:szCs w:val="23"/>
        </w:rPr>
        <w:t xml:space="preserve">дминистрацией </w:t>
      </w:r>
      <w:r>
        <w:rPr>
          <w:rFonts w:ascii="Times New Roman" w:hAnsi="Times New Roman"/>
          <w:sz w:val="23"/>
          <w:szCs w:val="23"/>
        </w:rPr>
        <w:t>Чаинского сельсовета</w:t>
      </w:r>
      <w:r w:rsidRPr="000C4FE5">
        <w:rPr>
          <w:rFonts w:ascii="Times New Roman" w:hAnsi="Times New Roman"/>
          <w:sz w:val="23"/>
          <w:szCs w:val="23"/>
        </w:rPr>
        <w:t xml:space="preserve"> в целях предоставления муниципальных услуг, в том числе данных документа, удостоверяющего личность: ________________________________</w:t>
      </w:r>
      <w:r>
        <w:rPr>
          <w:rFonts w:ascii="Times New Roman" w:hAnsi="Times New Roman"/>
          <w:sz w:val="23"/>
          <w:szCs w:val="23"/>
        </w:rPr>
        <w:t>___________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______________________________________________________________________________</w:t>
      </w:r>
    </w:p>
    <w:p w:rsidR="00E71B86" w:rsidRPr="000C4FE5" w:rsidRDefault="00E71B86" w:rsidP="000C4FE5">
      <w:pPr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(вид, серия, номер, кем и когда выдан)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номера  ИНН: _____________________________ и иных персональных данных, необходимых для предоставления муниципальных услуг.</w: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4. 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муниципальных услуг.</w: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 xml:space="preserve">5. Срок действие согласия на обработку персональных данных: </w:t>
      </w:r>
      <w:r w:rsidRPr="000C4FE5">
        <w:rPr>
          <w:rFonts w:ascii="Times New Roman" w:hAnsi="Times New Roman"/>
          <w:b/>
          <w:i/>
          <w:sz w:val="23"/>
          <w:szCs w:val="23"/>
        </w:rPr>
        <w:t>период оказания муниципальных услуг</w:t>
      </w:r>
      <w:r w:rsidRPr="000C4FE5">
        <w:rPr>
          <w:rFonts w:ascii="Times New Roman" w:hAnsi="Times New Roman"/>
          <w:sz w:val="23"/>
          <w:szCs w:val="23"/>
        </w:rPr>
        <w:t>.</w: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6. Согласие на обработку персональных данных может быть отозвано мной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срок, не превышающий 3 (трех) рабочих дней с момента получения указанного отзыва.</w:t>
      </w:r>
    </w:p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E71B86" w:rsidRPr="00663FC1" w:rsidTr="000C4FE5">
        <w:tc>
          <w:tcPr>
            <w:tcW w:w="4785" w:type="dxa"/>
          </w:tcPr>
          <w:p w:rsidR="00E71B86" w:rsidRPr="000C4FE5" w:rsidRDefault="00E71B86" w:rsidP="000C4FE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C4FE5">
              <w:rPr>
                <w:rFonts w:ascii="Times New Roman" w:hAnsi="Times New Roman"/>
                <w:sz w:val="23"/>
                <w:szCs w:val="23"/>
              </w:rPr>
              <w:t>Подпись: ______________________</w:t>
            </w:r>
          </w:p>
        </w:tc>
        <w:tc>
          <w:tcPr>
            <w:tcW w:w="4786" w:type="dxa"/>
          </w:tcPr>
          <w:p w:rsidR="00E71B86" w:rsidRPr="000C4FE5" w:rsidRDefault="00E71B86" w:rsidP="000C4FE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71B86" w:rsidRPr="000C4FE5" w:rsidRDefault="00E71B86" w:rsidP="000C4FE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4FE5">
              <w:rPr>
                <w:rFonts w:ascii="Times New Roman" w:hAnsi="Times New Roman"/>
                <w:sz w:val="23"/>
                <w:szCs w:val="23"/>
              </w:rPr>
              <w:t>(расшифровка подписи)</w:t>
            </w:r>
          </w:p>
        </w:tc>
      </w:tr>
      <w:tr w:rsidR="00E71B86" w:rsidRPr="00663FC1" w:rsidTr="000C4FE5">
        <w:tc>
          <w:tcPr>
            <w:tcW w:w="4785" w:type="dxa"/>
          </w:tcPr>
          <w:p w:rsidR="00E71B86" w:rsidRPr="000C4FE5" w:rsidRDefault="00E71B86" w:rsidP="000C4FE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C4FE5">
              <w:rPr>
                <w:rFonts w:ascii="Times New Roman" w:hAnsi="Times New Roman"/>
                <w:sz w:val="23"/>
                <w:szCs w:val="23"/>
              </w:rPr>
              <w:t>Дата: _________________________</w:t>
            </w:r>
          </w:p>
        </w:tc>
        <w:tc>
          <w:tcPr>
            <w:tcW w:w="4786" w:type="dxa"/>
          </w:tcPr>
          <w:p w:rsidR="00E71B86" w:rsidRPr="000C4FE5" w:rsidRDefault="00E71B86" w:rsidP="000C4FE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(почтовый адрес, телефон, адрес электронной почты): ______________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С положениями Федерального закона от 27 июля 2006 года № 152-ФЗ «О персональных данных» ознакомлен.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Подпись/расшифровка подписи   _____________________/__________________________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Look w:val="01E0"/>
      </w:tblPr>
      <w:tblGrid>
        <w:gridCol w:w="4748"/>
        <w:gridCol w:w="4823"/>
      </w:tblGrid>
      <w:tr w:rsidR="00E71B86" w:rsidRPr="00663FC1" w:rsidTr="000C4FE5">
        <w:tc>
          <w:tcPr>
            <w:tcW w:w="4926" w:type="dxa"/>
          </w:tcPr>
          <w:p w:rsidR="00E71B86" w:rsidRPr="000C4FE5" w:rsidRDefault="00E71B86" w:rsidP="000C4FE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27" w:type="dxa"/>
          </w:tcPr>
          <w:p w:rsidR="00E71B86" w:rsidRPr="000C4FE5" w:rsidRDefault="00E71B86" w:rsidP="008361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4FE5">
              <w:rPr>
                <w:rFonts w:ascii="Times New Roman" w:hAnsi="Times New Roman"/>
                <w:sz w:val="20"/>
                <w:szCs w:val="20"/>
              </w:rPr>
              <w:t>Приложение №3</w:t>
            </w:r>
          </w:p>
          <w:p w:rsidR="00E71B86" w:rsidRPr="000C4FE5" w:rsidRDefault="00E71B86" w:rsidP="0083610A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C4FE5">
              <w:rPr>
                <w:rFonts w:ascii="Times New Roman" w:hAnsi="Times New Roman"/>
                <w:sz w:val="20"/>
                <w:szCs w:val="20"/>
              </w:rPr>
              <w:t>к Административному регламенту предоставления муниципальной услуги по приобретению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</w:tr>
    </w:tbl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C4FE5">
        <w:rPr>
          <w:rFonts w:ascii="Times New Roman" w:hAnsi="Times New Roman"/>
          <w:b/>
          <w:sz w:val="23"/>
          <w:szCs w:val="23"/>
        </w:rPr>
        <w:t xml:space="preserve">Блок-схема последовательности действий </w:t>
      </w: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C4FE5">
        <w:rPr>
          <w:rFonts w:ascii="Times New Roman" w:hAnsi="Times New Roman"/>
          <w:b/>
          <w:sz w:val="23"/>
          <w:szCs w:val="23"/>
        </w:rPr>
        <w:t>при предоставлении муниципальной услуги</w:t>
      </w: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pt;margin-top:3pt;width:162pt;height:39.1pt;z-index:251643904">
            <v:textbox>
              <w:txbxContent>
                <w:p w:rsidR="00E71B86" w:rsidRDefault="00E71B86" w:rsidP="000C4F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заявления и документов к ним, его регистрация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24pt;margin-top:180.9pt;width:153pt;height:27pt;z-index:251635712">
            <v:textbox style="mso-next-textbox:#_x0000_s1027">
              <w:txbxContent>
                <w:p w:rsidR="00E71B86" w:rsidRDefault="00E71B86" w:rsidP="000C4F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Комиссия по торгам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97pt;margin-top:242pt;width:2in;height:36pt;z-index:251636736">
            <v:textbox style="mso-next-textbox:#_x0000_s1028">
              <w:txbxContent>
                <w:p w:rsidR="00E71B86" w:rsidRDefault="00E71B86" w:rsidP="000C4F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Признание заявителя участником аукциона (конкурса)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34pt;margin-top:259.05pt;width:36pt;height:27pt;z-index:251637760">
            <v:textbox style="mso-next-textbox:#_x0000_s1029">
              <w:txbxContent>
                <w:p w:rsidR="00E71B86" w:rsidRDefault="00E71B86" w:rsidP="000C4F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450pt;margin-top:259.05pt;width:27pt;height:27pt;z-index:251638784">
            <v:textbox style="mso-next-textbox:#_x0000_s1030">
              <w:txbxContent>
                <w:p w:rsidR="00E71B86" w:rsidRDefault="00E71B86" w:rsidP="000C4F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71pt;margin-top:311.15pt;width:126pt;height:35.3pt;z-index:251639808">
            <v:stroke dashstyle="1 1"/>
            <v:textbox style="mso-next-textbox:#_x0000_s1031">
              <w:txbxContent>
                <w:p w:rsidR="00E71B86" w:rsidRDefault="00E71B86" w:rsidP="000C4F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42pt;margin-top:363.25pt;width:2in;height:27pt;z-index:251640832">
            <v:textbox style="mso-next-textbox:#_x0000_s1032">
              <w:txbxContent>
                <w:p w:rsidR="00E71B86" w:rsidRDefault="00E71B86" w:rsidP="000C4F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торгов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42pt;margin-top:302.65pt;width:2in;height:36.1pt;z-index:251641856">
            <v:textbox style="mso-next-textbox:#_x0000_s1033">
              <w:txbxContent>
                <w:p w:rsidR="00E71B86" w:rsidRDefault="00E71B86" w:rsidP="000C4F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Уведомление о признании участником торгов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42pt;margin-top:406.85pt;width:2in;height:27pt;z-index:251642880">
            <v:textbox style="mso-next-textbox:#_x0000_s1034">
              <w:txbxContent>
                <w:p w:rsidR="00E71B86" w:rsidRDefault="00E71B86" w:rsidP="000C4F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Протокол об итогах торгов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62pt;margin-top:50.65pt;width:162pt;height:27pt;z-index:251644928">
            <v:textbox>
              <w:txbxContent>
                <w:p w:rsidR="00E71B86" w:rsidRDefault="00E71B86" w:rsidP="000C4F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заявления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33pt;margin-top:458.5pt;width:153pt;height:36pt;z-index:251645952">
            <v:textbox>
              <w:txbxContent>
                <w:p w:rsidR="00E71B86" w:rsidRDefault="00E71B86" w:rsidP="000C4F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Заключение договора аренды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71pt;margin-top:536.65pt;width:171pt;height:27pt;z-index:251646976">
            <v:textbox>
              <w:txbxContent>
                <w:p w:rsidR="00E71B86" w:rsidRDefault="00E71B86" w:rsidP="000C4FE5">
                  <w:pPr>
                    <w:jc w:val="center"/>
                  </w:pPr>
                  <w:r>
                    <w:t>Выдача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35pt;margin-top:85.7pt;width:207pt;height:36pt;z-index:251648000">
            <v:textbox>
              <w:txbxContent>
                <w:p w:rsidR="00E71B86" w:rsidRDefault="00E71B86" w:rsidP="000C4F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Публикация сообщения в газете и размещение на официальном сайте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62pt;margin-top:137.8pt;width:171pt;height:27pt;z-index:251649024">
            <v:textbox>
              <w:txbxContent>
                <w:p w:rsidR="00E71B86" w:rsidRDefault="00E71B86" w:rsidP="000C4F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Поступление 2-х и более заявлений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87pt;margin-top:137.8pt;width:27pt;height:27pt;z-index:251650048">
            <v:textbox>
              <w:txbxContent>
                <w:p w:rsidR="00E71B86" w:rsidRDefault="00E71B86" w:rsidP="000C4F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Да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5pt;margin-top:137.8pt;width:36pt;height:27pt;z-index:251651072">
            <v:textbox>
              <w:txbxContent>
                <w:p w:rsidR="00E71B86" w:rsidRDefault="00E71B86" w:rsidP="000C4F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Нет 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left:0;text-align:left;z-index:251654144" from="243pt,42.1pt" to="243pt,51.1pt">
            <v:stroke endarrow="block"/>
          </v:line>
        </w:pict>
      </w:r>
      <w:r>
        <w:rPr>
          <w:noProof/>
        </w:rPr>
        <w:pict>
          <v:line id="_x0000_s1043" style="position:absolute;left:0;text-align:left;z-index:251655168" from="243pt,76.7pt" to="243pt,85.7pt">
            <v:stroke endarrow="block"/>
          </v:line>
        </w:pict>
      </w:r>
      <w:r>
        <w:rPr>
          <w:noProof/>
        </w:rPr>
        <w:pict>
          <v:line id="_x0000_s1044" style="position:absolute;left:0;text-align:left;flip:x;z-index:251657216" from="81pt,146.3pt" to="162pt,146.3pt"/>
        </w:pict>
      </w:r>
      <w:r>
        <w:rPr>
          <w:noProof/>
        </w:rPr>
        <w:pict>
          <v:line id="_x0000_s1045" style="position:absolute;left:0;text-align:left;z-index:251658240" from="333pt,146.3pt" to="387pt,146.3pt"/>
        </w:pict>
      </w:r>
      <w:r>
        <w:rPr>
          <w:noProof/>
        </w:rPr>
        <w:pict>
          <v:line id="_x0000_s1046" style="position:absolute;left:0;text-align:left;z-index:251659264" from="63pt,163.85pt" to="63pt,199.85pt">
            <v:stroke endarrow="block"/>
          </v:line>
        </w:pict>
      </w:r>
      <w:r>
        <w:rPr>
          <w:noProof/>
        </w:rPr>
        <w:pict>
          <v:line id="_x0000_s1047" style="position:absolute;left:0;text-align:left;z-index:251660288" from="396pt,163.85pt" to="396pt,181.85pt">
            <v:stroke endarrow="block"/>
          </v:line>
        </w:pict>
      </w:r>
      <w:r>
        <w:rPr>
          <w:noProof/>
        </w:rPr>
        <w:pict>
          <v:line id="_x0000_s1048" style="position:absolute;left:0;text-align:left;z-index:251662336" from="387pt,206.95pt" to="387pt,242.95pt">
            <v:stroke endarrow="block"/>
          </v:line>
        </w:pict>
      </w:r>
      <w:r>
        <w:rPr>
          <w:noProof/>
        </w:rPr>
        <w:pict>
          <v:line id="_x0000_s1049" style="position:absolute;left:0;text-align:left;z-index:251663360" from="270pt,267.6pt" to="297pt,267.6pt"/>
        </w:pict>
      </w:r>
      <w:r>
        <w:rPr>
          <w:noProof/>
        </w:rPr>
        <w:pict>
          <v:line id="_x0000_s1050" style="position:absolute;left:0;text-align:left;z-index:251664384" from="441pt,267.6pt" to="450pt,267.6pt"/>
        </w:pict>
      </w:r>
      <w:r>
        <w:rPr>
          <w:noProof/>
        </w:rPr>
        <w:pict>
          <v:line id="_x0000_s1051" style="position:absolute;left:0;text-align:left;z-index:251665408" from="252pt,285.1pt" to="252pt,312.1pt">
            <v:stroke endarrow="block"/>
          </v:line>
        </w:pict>
      </w:r>
      <w:r>
        <w:rPr>
          <w:noProof/>
        </w:rPr>
        <w:pict>
          <v:line id="_x0000_s1052" style="position:absolute;left:0;text-align:left;z-index:251666432" from="468pt,285.1pt" to="468pt,303.1pt">
            <v:stroke endarrow="block"/>
          </v:line>
        </w:pict>
      </w:r>
      <w:r>
        <w:rPr>
          <w:noProof/>
        </w:rPr>
        <w:pict>
          <v:line id="_x0000_s1053" style="position:absolute;left:0;text-align:left;z-index:251668480" from="414pt,389.3pt" to="414pt,407.3pt">
            <v:stroke endarrow="block"/>
          </v:line>
        </w:pict>
      </w:r>
      <w:r>
        <w:rPr>
          <w:noProof/>
        </w:rPr>
        <w:pict>
          <v:line id="_x0000_s1054" style="position:absolute;left:0;text-align:left;z-index:251669504" from="414pt,432.9pt" to="414pt,459.9pt">
            <v:stroke endarrow="block"/>
          </v:line>
        </w:pict>
      </w: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noProof/>
        </w:rPr>
        <w:pict>
          <v:line id="_x0000_s1055" style="position:absolute;left:0;text-align:left;z-index:251656192" from="243pt,2.65pt" to="243pt,19.2pt">
            <v:stroke endarrow="block"/>
          </v:line>
        </w:pict>
      </w: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shape id="_x0000_s1056" type="#_x0000_t202" style="position:absolute;left:0;text-align:left;margin-left:9pt;margin-top:12.8pt;width:117pt;height:61.1pt;z-index:251652096">
            <v:textbox>
              <w:txbxContent>
                <w:p w:rsidR="00E71B86" w:rsidRDefault="00E71B86" w:rsidP="000C4F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постановления о предоставлении земельного участка</w:t>
                  </w:r>
                </w:p>
              </w:txbxContent>
            </v:textbox>
          </v:shape>
        </w:pic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line id="_x0000_s1057" style="position:absolute;left:0;text-align:left;z-index:251661312" from="63pt,8.75pt" to="63pt,26.75pt">
            <v:stroke endarrow="block"/>
          </v:line>
        </w:pic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shape id="_x0000_s1058" type="#_x0000_t202" style="position:absolute;left:0;text-align:left;margin-left:9pt;margin-top:.3pt;width:117pt;height:47.4pt;z-index:251653120">
            <v:textbox>
              <w:txbxContent>
                <w:p w:rsidR="00E71B86" w:rsidRDefault="00E71B86" w:rsidP="000C4F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Заключение договора аренды земельного участка</w:t>
                  </w:r>
                </w:p>
              </w:txbxContent>
            </v:textbox>
          </v:shape>
        </w:pic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line id="_x0000_s1059" style="position:absolute;left:0;text-align:left;z-index:251671552" from="1in,8pt" to="243pt,219.25pt">
            <v:stroke endarrow="block"/>
          </v:line>
        </w:pic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line id="_x0000_s1060" style="position:absolute;left:0;text-align:left;z-index:251667456" from="414pt,8.15pt" to="414pt,33.6pt">
            <v:stroke endarrow="block"/>
          </v:line>
        </w:pic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line id="_x0000_s1061" style="position:absolute;left:0;text-align:left;flip:x;z-index:251670528" from="261pt,5.2pt" to="405pt,47.35pt">
            <v:stroke endarrow="block"/>
          </v:line>
        </w:pict>
      </w: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1E0"/>
      </w:tblPr>
      <w:tblGrid>
        <w:gridCol w:w="4748"/>
        <w:gridCol w:w="4823"/>
      </w:tblGrid>
      <w:tr w:rsidR="00E71B86" w:rsidRPr="00663FC1" w:rsidTr="000C4FE5">
        <w:tc>
          <w:tcPr>
            <w:tcW w:w="4926" w:type="dxa"/>
          </w:tcPr>
          <w:p w:rsidR="00E71B86" w:rsidRPr="000C4FE5" w:rsidRDefault="00E71B86" w:rsidP="000C4FE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27" w:type="dxa"/>
          </w:tcPr>
          <w:p w:rsidR="00E71B86" w:rsidRPr="000C4FE5" w:rsidRDefault="00E71B86" w:rsidP="008361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4FE5">
              <w:rPr>
                <w:rFonts w:ascii="Times New Roman" w:hAnsi="Times New Roman"/>
                <w:sz w:val="20"/>
                <w:szCs w:val="20"/>
              </w:rPr>
              <w:t>Приложение №4</w:t>
            </w:r>
          </w:p>
          <w:p w:rsidR="00E71B86" w:rsidRPr="000C4FE5" w:rsidRDefault="00E71B86" w:rsidP="0083610A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C4FE5">
              <w:rPr>
                <w:rFonts w:ascii="Times New Roman" w:hAnsi="Times New Roman"/>
                <w:sz w:val="20"/>
                <w:szCs w:val="20"/>
              </w:rPr>
              <w:t>к Административному регламенту предоставления муниципальной услуги по приобретению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</w:tr>
    </w:tbl>
    <w:p w:rsidR="00E71B86" w:rsidRPr="000C4FE5" w:rsidRDefault="00E71B86" w:rsidP="000C4FE5">
      <w:pPr>
        <w:keepNext/>
        <w:spacing w:after="0" w:line="240" w:lineRule="auto"/>
        <w:ind w:firstLine="720"/>
        <w:jc w:val="right"/>
        <w:outlineLvl w:val="2"/>
        <w:rPr>
          <w:rFonts w:ascii="Times New Roman" w:hAnsi="Times New Roman"/>
          <w:b/>
          <w:spacing w:val="100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C4FE5">
        <w:rPr>
          <w:rFonts w:ascii="Times New Roman" w:hAnsi="Times New Roman"/>
          <w:b/>
          <w:sz w:val="23"/>
          <w:szCs w:val="23"/>
        </w:rPr>
        <w:t xml:space="preserve">Блок-схема административной процедуры </w:t>
      </w: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C4FE5">
        <w:rPr>
          <w:rFonts w:ascii="Times New Roman" w:hAnsi="Times New Roman"/>
          <w:b/>
          <w:sz w:val="23"/>
          <w:szCs w:val="23"/>
        </w:rPr>
        <w:t xml:space="preserve">«Осуществление межведомственного взаимодействия по получению документов, </w:t>
      </w: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C4FE5">
        <w:rPr>
          <w:rFonts w:ascii="Times New Roman" w:hAnsi="Times New Roman"/>
          <w:b/>
          <w:sz w:val="23"/>
          <w:szCs w:val="23"/>
        </w:rPr>
        <w:t>необходимых для предоставления муниципальной услуги»</w:t>
      </w: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noProof/>
        </w:rPr>
        <w:pict>
          <v:shape id="_x0000_s1062" type="#_x0000_t202" style="position:absolute;left:0;text-align:left;margin-left:1in;margin-top:9.45pt;width:324pt;height:34.85pt;z-index:251676672">
            <v:textbox>
              <w:txbxContent>
                <w:p w:rsidR="00E71B86" w:rsidRPr="005510C2" w:rsidRDefault="00E71B86" w:rsidP="005510C2">
                  <w:pPr>
                    <w:tabs>
                      <w:tab w:val="left" w:pos="192"/>
                    </w:tabs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5510C2">
                    <w:rPr>
                      <w:rFonts w:ascii="Times New Roman" w:hAnsi="Times New Roman"/>
                    </w:rPr>
                    <w:t>Поступление заявления заявителя в отдел о</w:t>
                  </w:r>
                </w:p>
                <w:p w:rsidR="00E71B86" w:rsidRPr="005510C2" w:rsidRDefault="00E71B86" w:rsidP="005510C2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5510C2">
                    <w:rPr>
                      <w:rFonts w:ascii="Times New Roman" w:hAnsi="Times New Roman"/>
                    </w:rPr>
                    <w:t>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left:0;text-align:left;z-index:251672576" from="234pt,44.3pt" to="234pt,62.3pt">
            <v:stroke endarrow="block"/>
          </v:line>
        </w:pict>
      </w: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noProof/>
        </w:rPr>
        <w:pict>
          <v:shape id="_x0000_s1064" type="#_x0000_t202" style="position:absolute;left:0;text-align:left;margin-left:71.85pt;margin-top:10.1pt;width:324pt;height:53.1pt;z-index:251677696">
            <v:textbox>
              <w:txbxContent>
                <w:p w:rsidR="00E71B86" w:rsidRPr="005510C2" w:rsidRDefault="00E71B86" w:rsidP="000C4FE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510C2">
                    <w:rPr>
                      <w:rFonts w:ascii="Times New Roman" w:hAnsi="Times New Roman"/>
                    </w:rPr>
                    <w:t>Формирование и направление  запроса Администрацией сельского поселения о предоставлении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  <w:r w:rsidRPr="000C4FE5">
        <w:rPr>
          <w:rFonts w:ascii="Times New Roman" w:hAnsi="Times New Roman"/>
          <w:b/>
          <w:sz w:val="23"/>
          <w:szCs w:val="23"/>
        </w:rPr>
        <w:t xml:space="preserve">       </w:t>
      </w: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C4FE5">
        <w:rPr>
          <w:rFonts w:ascii="Times New Roman" w:hAnsi="Times New Roman"/>
          <w:b/>
          <w:sz w:val="23"/>
          <w:szCs w:val="23"/>
        </w:rPr>
        <w:br w:type="textWrapping" w:clear="all"/>
      </w: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noProof/>
        </w:rPr>
        <w:pict>
          <v:line id="_x0000_s1065" style="position:absolute;left:0;text-align:left;z-index:251675648" from="234pt,10.3pt" to="234pt,27.35pt">
            <v:stroke endarrow="block"/>
          </v:line>
        </w:pic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noProof/>
        </w:rPr>
        <w:pict>
          <v:shape id="_x0000_s1066" type="#_x0000_t202" style="position:absolute;left:0;text-align:left;margin-left:126pt;margin-top:.9pt;width:3in;height:51.8pt;z-index:251674624">
            <v:textbox>
              <w:txbxContent>
                <w:p w:rsidR="00E71B86" w:rsidRPr="005510C2" w:rsidRDefault="00E71B86" w:rsidP="000C4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510C2">
                    <w:rPr>
                      <w:rFonts w:ascii="Times New Roman" w:hAnsi="Times New Roman"/>
                      <w:sz w:val="20"/>
                      <w:szCs w:val="20"/>
                    </w:rPr>
                    <w:t>Межрайонная инспекция Федеральной налоговой службы Российской Федерации № 14 по Новосибирской области</w:t>
                  </w:r>
                </w:p>
              </w:txbxContent>
            </v:textbox>
          </v:shape>
        </w:pic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noProof/>
        </w:rPr>
        <w:pict>
          <v:line id="_x0000_s1067" style="position:absolute;left:0;text-align:left;z-index:251673600" from="234pt,4.85pt" to="234pt,45.25pt">
            <v:stroke endarrow="block"/>
          </v:line>
        </w:pic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noProof/>
        </w:rPr>
        <w:pict>
          <v:shape id="_x0000_s1068" type="#_x0000_t202" style="position:absolute;left:0;text-align:left;margin-left:99pt;margin-top:5.55pt;width:279pt;height:24.05pt;z-index:251678720">
            <v:textbox>
              <w:txbxContent>
                <w:p w:rsidR="00E71B86" w:rsidRPr="005510C2" w:rsidRDefault="00E71B86" w:rsidP="000C4FE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510C2">
                    <w:rPr>
                      <w:rFonts w:ascii="Times New Roman" w:hAnsi="Times New Roman"/>
                    </w:rPr>
                    <w:t>Получение, обработка запроса</w:t>
                  </w:r>
                </w:p>
              </w:txbxContent>
            </v:textbox>
          </v:shape>
        </w:pic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noProof/>
        </w:rPr>
      </w:r>
      <w:r w:rsidRPr="009F67E8">
        <w:rPr>
          <w:rFonts w:ascii="Times New Roman" w:hAnsi="Times New Roman"/>
          <w:b/>
          <w:sz w:val="23"/>
          <w:szCs w:val="23"/>
        </w:rPr>
        <w:pict>
          <v:group id="_x0000_s1069" editas="canvas" style="width:468pt;height:252pt;mso-position-horizontal-relative:char;mso-position-vertical-relative:line" coordorigin="2136,2155" coordsize="7341,390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2136;top:2155;width:7341;height:3903" o:preferrelative="f">
              <v:fill o:detectmouseclick="t"/>
              <v:path o:extrusionok="t" o:connecttype="none"/>
            </v:shape>
            <v:line id="_x0000_s1071" style="position:absolute" from="5665,2155" to="5667,2575">
              <v:stroke endarrow="block"/>
            </v:line>
            <v:line id="_x0000_s1072" style="position:absolute" from="4253,3270" to="4254,4106">
              <v:stroke endarrow="block"/>
            </v:lin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73" type="#_x0000_t4" style="position:absolute;left:3265;top:2573;width:4800;height:975">
              <v:textbox style="mso-next-textbox:#_x0000_s1073">
                <w:txbxContent>
                  <w:p w:rsidR="00E71B86" w:rsidRPr="005510C2" w:rsidRDefault="00E71B86" w:rsidP="000C4FE5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5510C2">
                      <w:rPr>
                        <w:rFonts w:ascii="Times New Roman" w:hAnsi="Times New Roman"/>
                        <w:lang w:val="en-US"/>
                      </w:rPr>
                      <w:t>Наличие запрашиваемых документов</w:t>
                    </w:r>
                  </w:p>
                </w:txbxContent>
              </v:textbox>
            </v:shape>
            <v:line id="_x0000_s1074" style="position:absolute" from="7077,3270" to="7078,4106">
              <v:stroke endarrow="block"/>
            </v:line>
            <v:shape id="_x0000_s1075" type="#_x0000_t202" style="position:absolute;left:3407;top:3549;width:564;height:417" stroked="f">
              <v:textbox style="mso-next-textbox:#_x0000_s1075">
                <w:txbxContent>
                  <w:p w:rsidR="00E71B86" w:rsidRPr="005510C2" w:rsidRDefault="00E71B86" w:rsidP="000C4FE5">
                    <w:pPr>
                      <w:rPr>
                        <w:rFonts w:ascii="Times New Roman" w:hAnsi="Times New Roman"/>
                      </w:rPr>
                    </w:pPr>
                    <w:r w:rsidRPr="005510C2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shape>
            <v:shape id="_x0000_s1076" type="#_x0000_t202" style="position:absolute;left:7359;top:3549;width:566;height:417" stroked="f">
              <v:textbox style="mso-next-textbox:#_x0000_s1076">
                <w:txbxContent>
                  <w:p w:rsidR="00E71B86" w:rsidRPr="005510C2" w:rsidRDefault="00E71B86" w:rsidP="000C4FE5">
                    <w:pPr>
                      <w:rPr>
                        <w:rFonts w:ascii="Times New Roman" w:hAnsi="Times New Roman"/>
                      </w:rPr>
                    </w:pPr>
                    <w:r w:rsidRPr="005510C2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shape>
            <v:shape id="_x0000_s1077" type="#_x0000_t202" style="position:absolute;left:2842;top:4107;width:2400;height:1052">
              <v:textbox>
                <w:txbxContent>
                  <w:p w:rsidR="00E71B86" w:rsidRPr="005510C2" w:rsidRDefault="00E71B86" w:rsidP="000C4FE5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5510C2">
                      <w:rPr>
                        <w:rFonts w:ascii="Times New Roman" w:hAnsi="Times New Roman"/>
                      </w:rPr>
                      <w:t xml:space="preserve">Направление запрашиваемых документов в </w:t>
                    </w:r>
                    <w:r>
                      <w:rPr>
                        <w:rFonts w:ascii="Times New Roman" w:hAnsi="Times New Roman"/>
                      </w:rPr>
                      <w:t>а</w:t>
                    </w:r>
                    <w:r w:rsidRPr="005510C2">
                      <w:rPr>
                        <w:rFonts w:ascii="Times New Roman" w:hAnsi="Times New Roman"/>
                      </w:rPr>
                      <w:t xml:space="preserve">дминистрацию </w:t>
                    </w:r>
                    <w:r>
                      <w:rPr>
                        <w:rFonts w:ascii="Times New Roman" w:hAnsi="Times New Roman"/>
                      </w:rPr>
                      <w:t>Чаинского сельсовета</w:t>
                    </w:r>
                  </w:p>
                </w:txbxContent>
              </v:textbox>
            </v:shape>
            <v:shape id="_x0000_s1078" type="#_x0000_t202" style="position:absolute;left:6089;top:4107;width:2400;height:611">
              <v:textbox>
                <w:txbxContent>
                  <w:p w:rsidR="00E71B86" w:rsidRPr="005510C2" w:rsidRDefault="00E71B86" w:rsidP="000C4FE5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5510C2">
                      <w:rPr>
                        <w:rFonts w:ascii="Times New Roman" w:hAnsi="Times New Roman"/>
                      </w:rPr>
                      <w:t>Направление ответа об отсутствии документов</w:t>
                    </w:r>
                  </w:p>
                </w:txbxContent>
              </v:textbox>
            </v:shape>
            <w10:anchorlock/>
          </v:group>
        </w:pic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1E0"/>
      </w:tblPr>
      <w:tblGrid>
        <w:gridCol w:w="4748"/>
        <w:gridCol w:w="4823"/>
      </w:tblGrid>
      <w:tr w:rsidR="00E71B86" w:rsidRPr="00663FC1" w:rsidTr="000C4FE5">
        <w:tc>
          <w:tcPr>
            <w:tcW w:w="4926" w:type="dxa"/>
          </w:tcPr>
          <w:p w:rsidR="00E71B86" w:rsidRPr="000C4FE5" w:rsidRDefault="00E71B86" w:rsidP="000C4FE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27" w:type="dxa"/>
          </w:tcPr>
          <w:p w:rsidR="00E71B86" w:rsidRPr="000C4FE5" w:rsidRDefault="00E71B86" w:rsidP="008361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4FE5">
              <w:rPr>
                <w:rFonts w:ascii="Times New Roman" w:hAnsi="Times New Roman"/>
                <w:sz w:val="20"/>
                <w:szCs w:val="20"/>
              </w:rPr>
              <w:t>Приложение №5</w:t>
            </w:r>
          </w:p>
          <w:p w:rsidR="00E71B86" w:rsidRPr="000C4FE5" w:rsidRDefault="00E71B86" w:rsidP="0083610A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C4FE5">
              <w:rPr>
                <w:rFonts w:ascii="Times New Roman" w:hAnsi="Times New Roman"/>
                <w:sz w:val="20"/>
                <w:szCs w:val="20"/>
              </w:rPr>
              <w:t>к Административному регламенту предоставления муниципальной услуги по приобретению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</w:tr>
    </w:tbl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C4FE5">
        <w:rPr>
          <w:rFonts w:ascii="Times New Roman" w:hAnsi="Times New Roman"/>
          <w:b/>
          <w:sz w:val="23"/>
          <w:szCs w:val="23"/>
        </w:rPr>
        <w:t xml:space="preserve">ОБРАЗЕЦ ЖАЛОБЫ НА ДЕЙСТВИЕ (БЕЗДЕЙСТВИЕ) 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3"/>
          <w:szCs w:val="23"/>
        </w:rPr>
      </w:pPr>
      <w:r w:rsidRPr="000C4FE5">
        <w:rPr>
          <w:rFonts w:ascii="Times New Roman" w:hAnsi="Times New Roman"/>
          <w:b/>
          <w:sz w:val="23"/>
          <w:szCs w:val="23"/>
        </w:rPr>
        <w:t>____________________</w:t>
      </w:r>
      <w:r w:rsidRPr="000C4FE5">
        <w:rPr>
          <w:rFonts w:ascii="Times New Roman" w:hAnsi="Times New Roman"/>
          <w:sz w:val="23"/>
          <w:szCs w:val="23"/>
        </w:rPr>
        <w:t xml:space="preserve"> специалиста </w:t>
      </w:r>
      <w:r w:rsidRPr="000C4FE5">
        <w:rPr>
          <w:rFonts w:ascii="Times New Roman" w:hAnsi="Times New Roman"/>
          <w:b/>
          <w:caps/>
          <w:sz w:val="23"/>
          <w:szCs w:val="23"/>
        </w:rPr>
        <w:t xml:space="preserve">Администрации </w:t>
      </w:r>
      <w:r>
        <w:rPr>
          <w:rFonts w:ascii="Times New Roman" w:hAnsi="Times New Roman"/>
          <w:b/>
          <w:caps/>
          <w:sz w:val="23"/>
          <w:szCs w:val="23"/>
        </w:rPr>
        <w:t>ЧАИНСКОГО</w:t>
      </w:r>
      <w:r w:rsidRPr="000C4FE5">
        <w:rPr>
          <w:rFonts w:ascii="Times New Roman" w:hAnsi="Times New Roman"/>
          <w:b/>
          <w:caps/>
          <w:sz w:val="23"/>
          <w:szCs w:val="23"/>
        </w:rPr>
        <w:t xml:space="preserve"> </w:t>
      </w:r>
      <w:r>
        <w:rPr>
          <w:rFonts w:ascii="Times New Roman" w:hAnsi="Times New Roman"/>
          <w:b/>
          <w:caps/>
          <w:sz w:val="23"/>
          <w:szCs w:val="23"/>
        </w:rPr>
        <w:t>СЕЛЬСОВЕТА</w:t>
      </w:r>
      <w:r w:rsidRPr="000C4FE5">
        <w:rPr>
          <w:rFonts w:ascii="Times New Roman" w:hAnsi="Times New Roman"/>
          <w:b/>
          <w:caps/>
          <w:sz w:val="23"/>
          <w:szCs w:val="23"/>
        </w:rPr>
        <w:t xml:space="preserve"> </w:t>
      </w:r>
      <w:r>
        <w:rPr>
          <w:rFonts w:ascii="Times New Roman" w:hAnsi="Times New Roman"/>
          <w:b/>
          <w:caps/>
          <w:sz w:val="23"/>
          <w:szCs w:val="23"/>
        </w:rPr>
        <w:t>КУПИНСКОГО района НовОСИБИРСКОЙ</w:t>
      </w:r>
      <w:r w:rsidRPr="000C4FE5">
        <w:rPr>
          <w:rFonts w:ascii="Times New Roman" w:hAnsi="Times New Roman"/>
          <w:b/>
          <w:caps/>
          <w:sz w:val="23"/>
          <w:szCs w:val="23"/>
        </w:rPr>
        <w:t xml:space="preserve"> области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4FE5">
        <w:rPr>
          <w:rFonts w:ascii="Arial" w:hAnsi="Arial" w:cs="Arial"/>
          <w:b/>
          <w:caps/>
          <w:sz w:val="20"/>
          <w:szCs w:val="20"/>
        </w:rPr>
        <w:t xml:space="preserve"> </w:t>
      </w:r>
      <w:r w:rsidRPr="000C4FE5">
        <w:rPr>
          <w:rFonts w:ascii="Arial" w:hAnsi="Arial" w:cs="Arial"/>
          <w:sz w:val="20"/>
          <w:szCs w:val="20"/>
        </w:rPr>
        <w:t xml:space="preserve">сх. от _____________ N ____                   </w:t>
      </w:r>
      <w:r w:rsidRPr="005510C2">
        <w:rPr>
          <w:rFonts w:ascii="Times New Roman" w:hAnsi="Times New Roman"/>
          <w:sz w:val="20"/>
          <w:szCs w:val="20"/>
        </w:rPr>
        <w:t>Наименование</w:t>
      </w:r>
      <w:r w:rsidRPr="000C4FE5">
        <w:rPr>
          <w:rFonts w:ascii="Arial" w:hAnsi="Arial" w:cs="Arial"/>
          <w:sz w:val="20"/>
          <w:szCs w:val="20"/>
        </w:rPr>
        <w:t xml:space="preserve"> 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(наименование структурного         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подразделения ОМСУ)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b/>
          <w:sz w:val="23"/>
          <w:szCs w:val="23"/>
        </w:rPr>
        <w:t>Жалоба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 xml:space="preserve">*    Полное      наименование      юридического    лица,    Ф.И.О. физического 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лица_________________________________________________________________________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* Местонахождение        юридического   лица, физического лица 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(фактический адрес)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Телефон: 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Адрес электронной почты: 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Код учета: ИНН 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* Ф.И.О. руководителя юридического лица 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* на действия (бездействие):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(наименование органа или должность, ФИО должностного лица органа)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* существо жалобы: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поля, отмеченные звездочкой (*), обязательны для заполнения.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Перечень прилагаемой документации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МП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(подпись   руководителя    юридического     лица,  физического лица)</w:t>
      </w: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1E0"/>
      </w:tblPr>
      <w:tblGrid>
        <w:gridCol w:w="4748"/>
        <w:gridCol w:w="4823"/>
      </w:tblGrid>
      <w:tr w:rsidR="00E71B86" w:rsidRPr="00663FC1" w:rsidTr="000C4FE5">
        <w:tc>
          <w:tcPr>
            <w:tcW w:w="4926" w:type="dxa"/>
          </w:tcPr>
          <w:p w:rsidR="00E71B86" w:rsidRPr="000C4FE5" w:rsidRDefault="00E71B86" w:rsidP="000C4FE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27" w:type="dxa"/>
          </w:tcPr>
          <w:p w:rsidR="00E71B86" w:rsidRPr="000C4FE5" w:rsidRDefault="00E71B86" w:rsidP="008361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4FE5">
              <w:rPr>
                <w:rFonts w:ascii="Times New Roman" w:hAnsi="Times New Roman"/>
                <w:sz w:val="20"/>
                <w:szCs w:val="20"/>
              </w:rPr>
              <w:t>Приложение №6</w:t>
            </w:r>
          </w:p>
          <w:p w:rsidR="00E71B86" w:rsidRPr="000C4FE5" w:rsidRDefault="00E71B86" w:rsidP="0083610A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C4FE5">
              <w:rPr>
                <w:rFonts w:ascii="Times New Roman" w:hAnsi="Times New Roman"/>
                <w:sz w:val="20"/>
                <w:szCs w:val="20"/>
              </w:rPr>
              <w:t>к Административному регламенту предоставления муниципальной услуги по приобретению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</w:tr>
    </w:tbl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C4FE5">
        <w:rPr>
          <w:rFonts w:ascii="Times New Roman" w:hAnsi="Times New Roman"/>
          <w:b/>
          <w:sz w:val="23"/>
          <w:szCs w:val="23"/>
        </w:rPr>
        <w:t>ОБРАЗЕЦ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C4FE5">
        <w:rPr>
          <w:rFonts w:ascii="Times New Roman" w:hAnsi="Times New Roman"/>
          <w:b/>
          <w:sz w:val="23"/>
          <w:szCs w:val="23"/>
        </w:rPr>
        <w:t>РЕШЕНИЯ ___________(</w:t>
      </w:r>
      <w:r w:rsidRPr="000C4FE5">
        <w:rPr>
          <w:rFonts w:ascii="Times New Roman" w:hAnsi="Times New Roman"/>
          <w:sz w:val="23"/>
          <w:szCs w:val="23"/>
        </w:rPr>
        <w:t>наименование ОМСУ)</w:t>
      </w:r>
      <w:r w:rsidRPr="000C4FE5">
        <w:rPr>
          <w:rFonts w:ascii="Times New Roman" w:hAnsi="Times New Roman"/>
          <w:b/>
          <w:sz w:val="23"/>
          <w:szCs w:val="23"/>
        </w:rPr>
        <w:t xml:space="preserve"> ___________________________________________________________________________ 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3"/>
          <w:szCs w:val="23"/>
        </w:rPr>
      </w:pPr>
      <w:r w:rsidRPr="000C4FE5">
        <w:rPr>
          <w:rFonts w:ascii="Times New Roman" w:hAnsi="Times New Roman"/>
          <w:b/>
          <w:sz w:val="23"/>
          <w:szCs w:val="23"/>
        </w:rPr>
        <w:t xml:space="preserve">ПО ЖАЛОБЕ НА ДЕЙСТВИЕ (БЕЗДЕЙСТВИЕ) _______________ </w:t>
      </w:r>
      <w:r w:rsidRPr="000C4FE5">
        <w:rPr>
          <w:rFonts w:ascii="Times New Roman" w:hAnsi="Times New Roman"/>
          <w:b/>
          <w:caps/>
          <w:sz w:val="23"/>
          <w:szCs w:val="23"/>
        </w:rPr>
        <w:t xml:space="preserve">специалиста Администрации </w:t>
      </w:r>
      <w:r>
        <w:rPr>
          <w:rFonts w:ascii="Times New Roman" w:hAnsi="Times New Roman"/>
          <w:b/>
          <w:caps/>
          <w:sz w:val="23"/>
          <w:szCs w:val="23"/>
        </w:rPr>
        <w:t>ЧАИНСКОГО</w:t>
      </w:r>
      <w:r w:rsidRPr="000C4FE5">
        <w:rPr>
          <w:rFonts w:ascii="Times New Roman" w:hAnsi="Times New Roman"/>
          <w:b/>
          <w:caps/>
          <w:sz w:val="23"/>
          <w:szCs w:val="23"/>
        </w:rPr>
        <w:t xml:space="preserve"> </w:t>
      </w:r>
      <w:r>
        <w:rPr>
          <w:rFonts w:ascii="Times New Roman" w:hAnsi="Times New Roman"/>
          <w:b/>
          <w:caps/>
          <w:sz w:val="23"/>
          <w:szCs w:val="23"/>
        </w:rPr>
        <w:t>СЕЛЬСОВЕТА</w:t>
      </w:r>
      <w:r w:rsidRPr="000C4FE5">
        <w:rPr>
          <w:rFonts w:ascii="Times New Roman" w:hAnsi="Times New Roman"/>
          <w:b/>
          <w:caps/>
          <w:sz w:val="23"/>
          <w:szCs w:val="23"/>
        </w:rPr>
        <w:t xml:space="preserve"> </w:t>
      </w:r>
      <w:r>
        <w:rPr>
          <w:rFonts w:ascii="Times New Roman" w:hAnsi="Times New Roman"/>
          <w:b/>
          <w:caps/>
          <w:sz w:val="23"/>
          <w:szCs w:val="23"/>
        </w:rPr>
        <w:t>КУПИНСКОГО района НовОСИБИРСКОЙ</w:t>
      </w:r>
      <w:r w:rsidRPr="000C4FE5">
        <w:rPr>
          <w:rFonts w:ascii="Times New Roman" w:hAnsi="Times New Roman"/>
          <w:b/>
          <w:caps/>
          <w:sz w:val="23"/>
          <w:szCs w:val="23"/>
        </w:rPr>
        <w:t xml:space="preserve"> области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3"/>
          <w:szCs w:val="23"/>
        </w:rPr>
      </w:pP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 xml:space="preserve">    Исх. от _______ N 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C4FE5">
        <w:rPr>
          <w:rFonts w:ascii="Times New Roman" w:hAnsi="Times New Roman"/>
          <w:b/>
          <w:sz w:val="23"/>
          <w:szCs w:val="23"/>
        </w:rPr>
        <w:t>РЕШЕНИЕ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C4FE5">
        <w:rPr>
          <w:rFonts w:ascii="Times New Roman" w:hAnsi="Times New Roman"/>
          <w:b/>
          <w:sz w:val="23"/>
          <w:szCs w:val="23"/>
        </w:rPr>
        <w:t>по жалобе на решение, действие (бездействие)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C4FE5">
        <w:rPr>
          <w:rFonts w:ascii="Times New Roman" w:hAnsi="Times New Roman"/>
          <w:b/>
          <w:sz w:val="23"/>
          <w:szCs w:val="23"/>
        </w:rPr>
        <w:t xml:space="preserve">_____________ специалиста </w:t>
      </w:r>
      <w:r>
        <w:rPr>
          <w:rFonts w:ascii="Times New Roman" w:hAnsi="Times New Roman"/>
          <w:b/>
          <w:sz w:val="23"/>
          <w:szCs w:val="23"/>
        </w:rPr>
        <w:t>а</w:t>
      </w:r>
      <w:r w:rsidRPr="000C4FE5">
        <w:rPr>
          <w:rFonts w:ascii="Times New Roman" w:hAnsi="Times New Roman"/>
          <w:b/>
          <w:sz w:val="23"/>
          <w:szCs w:val="23"/>
        </w:rPr>
        <w:t xml:space="preserve">дминистрации </w:t>
      </w:r>
      <w:r>
        <w:rPr>
          <w:rFonts w:ascii="Times New Roman" w:hAnsi="Times New Roman"/>
          <w:b/>
          <w:sz w:val="23"/>
          <w:szCs w:val="23"/>
        </w:rPr>
        <w:t>Чаинского сельсовета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C4FE5">
        <w:rPr>
          <w:rFonts w:ascii="Times New Roman" w:hAnsi="Times New Roman"/>
          <w:b/>
          <w:sz w:val="23"/>
          <w:szCs w:val="23"/>
        </w:rPr>
        <w:t xml:space="preserve"> 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Наименование  юридического   лица   или    Ф.И.О.  физического лица, обратившегося с жалобой 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Номер жалобы, дата и место принятия решения: 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Изложение жалобы по существу: 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Изложение возражений, объяснений заявителя: 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УСТАНОВЛЕНО: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 xml:space="preserve">Доказательства,  на  которых  основаны  выводы  по     результатам рассмотрения жалобы: 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На основании   изложенного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РЕШЕНО: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1. 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(решение, принятое в отношении обжалованного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 xml:space="preserve">  действия (бездействия), признано правомерным или неправомерным   полностью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71B86" w:rsidRPr="000C4FE5" w:rsidRDefault="00E71B86" w:rsidP="000C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или частично или отменено полностью или частично)</w:t>
      </w:r>
    </w:p>
    <w:p w:rsidR="00E71B86" w:rsidRPr="000C4FE5" w:rsidRDefault="00E71B86" w:rsidP="000C4FE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2.___________________________________________________________________________</w:t>
      </w:r>
    </w:p>
    <w:p w:rsidR="00E71B86" w:rsidRPr="000C4FE5" w:rsidRDefault="00E71B86" w:rsidP="000C4FE5">
      <w:pPr>
        <w:spacing w:after="0" w:line="240" w:lineRule="exact"/>
        <w:jc w:val="center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 xml:space="preserve">(решение принято по существу жалобы, - удовлетворена </w:t>
      </w:r>
    </w:p>
    <w:p w:rsidR="00E71B86" w:rsidRPr="000C4FE5" w:rsidRDefault="00E71B86" w:rsidP="000C4FE5">
      <w:pPr>
        <w:spacing w:after="0" w:line="240" w:lineRule="exact"/>
        <w:jc w:val="center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или не удовлетворена полностью или частично)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3. ___________________________________________________________________________</w:t>
      </w:r>
    </w:p>
    <w:p w:rsidR="00E71B86" w:rsidRPr="000C4FE5" w:rsidRDefault="00E71B86" w:rsidP="000C4FE5">
      <w:pPr>
        <w:spacing w:after="0" w:line="240" w:lineRule="exact"/>
        <w:jc w:val="center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ind w:firstLine="900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Настоящее решение может быть обжаловано в суде, арбитражном суде.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Копия настоящего решения направлена  по адресу_______________________________________________________________________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  _________________   _______________________</w:t>
      </w:r>
    </w:p>
    <w:p w:rsidR="00E71B86" w:rsidRPr="000C4FE5" w:rsidRDefault="00E71B86" w:rsidP="000C4FE5">
      <w:pPr>
        <w:spacing w:after="0" w:line="240" w:lineRule="exact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(должность лица уполномоченного,                                 (подпись)                       (инициалы, фамилия)</w:t>
      </w:r>
    </w:p>
    <w:p w:rsidR="00E71B86" w:rsidRPr="000C4FE5" w:rsidRDefault="00E71B86" w:rsidP="000C4FE5">
      <w:pPr>
        <w:spacing w:after="0" w:line="240" w:lineRule="exact"/>
        <w:jc w:val="both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принявшего решение по жалобе)</w:t>
      </w:r>
    </w:p>
    <w:p w:rsidR="00E71B86" w:rsidRPr="000C4FE5" w:rsidRDefault="00E71B86" w:rsidP="000C4FE5">
      <w:pPr>
        <w:spacing w:after="0" w:line="240" w:lineRule="exact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C4FE5">
        <w:rPr>
          <w:rFonts w:ascii="Times New Roman" w:hAnsi="Times New Roman"/>
          <w:sz w:val="23"/>
          <w:szCs w:val="23"/>
        </w:rPr>
        <w:t>_______________________________________________</w:t>
      </w: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Pr="000C4FE5" w:rsidRDefault="00E71B86" w:rsidP="000C4FE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71B86" w:rsidRDefault="00E71B86"/>
    <w:sectPr w:rsidR="00E71B86" w:rsidSect="002A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B86" w:rsidRDefault="00E71B86" w:rsidP="000C4FE5">
      <w:pPr>
        <w:spacing w:after="0" w:line="240" w:lineRule="auto"/>
      </w:pPr>
      <w:r>
        <w:separator/>
      </w:r>
    </w:p>
  </w:endnote>
  <w:endnote w:type="continuationSeparator" w:id="1">
    <w:p w:rsidR="00E71B86" w:rsidRDefault="00E71B86" w:rsidP="000C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B86" w:rsidRDefault="00E71B86" w:rsidP="000C4FE5">
      <w:pPr>
        <w:spacing w:after="0" w:line="240" w:lineRule="auto"/>
      </w:pPr>
      <w:r>
        <w:separator/>
      </w:r>
    </w:p>
  </w:footnote>
  <w:footnote w:type="continuationSeparator" w:id="1">
    <w:p w:rsidR="00E71B86" w:rsidRDefault="00E71B86" w:rsidP="000C4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Heading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Раздел %1.%2"/>
      <w:lvlJc w:val="left"/>
      <w:pPr>
        <w:tabs>
          <w:tab w:val="num" w:pos="3284"/>
        </w:tabs>
        <w:ind w:left="1844"/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FE5"/>
    <w:rsid w:val="00060957"/>
    <w:rsid w:val="00071056"/>
    <w:rsid w:val="00076AFE"/>
    <w:rsid w:val="000808FB"/>
    <w:rsid w:val="000C4FE5"/>
    <w:rsid w:val="001C5FBC"/>
    <w:rsid w:val="001D1E8D"/>
    <w:rsid w:val="00256782"/>
    <w:rsid w:val="00266A72"/>
    <w:rsid w:val="0029798C"/>
    <w:rsid w:val="002A14D0"/>
    <w:rsid w:val="002B002C"/>
    <w:rsid w:val="002C14EC"/>
    <w:rsid w:val="00310744"/>
    <w:rsid w:val="003C151B"/>
    <w:rsid w:val="003C4930"/>
    <w:rsid w:val="004C6FC9"/>
    <w:rsid w:val="004D0607"/>
    <w:rsid w:val="004D69E9"/>
    <w:rsid w:val="00500550"/>
    <w:rsid w:val="00535363"/>
    <w:rsid w:val="005510C2"/>
    <w:rsid w:val="005E5A2C"/>
    <w:rsid w:val="00663FC1"/>
    <w:rsid w:val="00672A50"/>
    <w:rsid w:val="006A7D29"/>
    <w:rsid w:val="0070746A"/>
    <w:rsid w:val="00780E77"/>
    <w:rsid w:val="007D7900"/>
    <w:rsid w:val="007D7A52"/>
    <w:rsid w:val="007E14DE"/>
    <w:rsid w:val="0083610A"/>
    <w:rsid w:val="00883FE6"/>
    <w:rsid w:val="008A4EC3"/>
    <w:rsid w:val="00932C78"/>
    <w:rsid w:val="00976C49"/>
    <w:rsid w:val="009A0331"/>
    <w:rsid w:val="009F67E8"/>
    <w:rsid w:val="00A75F8E"/>
    <w:rsid w:val="00AE31D1"/>
    <w:rsid w:val="00BB444D"/>
    <w:rsid w:val="00C777B1"/>
    <w:rsid w:val="00E6478B"/>
    <w:rsid w:val="00E71B86"/>
    <w:rsid w:val="00E93080"/>
    <w:rsid w:val="00EE0C25"/>
    <w:rsid w:val="00F34A18"/>
    <w:rsid w:val="00F41363"/>
    <w:rsid w:val="00F5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D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9798C"/>
    <w:pPr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798C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798C"/>
    <w:pPr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798C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798C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798C"/>
    <w:pPr>
      <w:numPr>
        <w:ilvl w:val="5"/>
        <w:numId w:val="1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798C"/>
    <w:rPr>
      <w:rFonts w:ascii="Arial" w:hAnsi="Arial" w:cs="Arial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9798C"/>
    <w:rPr>
      <w:rFonts w:ascii="Times New Roman" w:hAnsi="Times New Roman" w:cs="Times New Roman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9798C"/>
    <w:rPr>
      <w:rFonts w:ascii="Times New Roman" w:hAnsi="Times New Roman" w:cs="Times New Roman"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9798C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798C"/>
    <w:rPr>
      <w:rFonts w:ascii="Times New Roman" w:hAnsi="Times New Roman" w:cs="Times New Roman"/>
      <w:color w:val="00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798C"/>
    <w:rPr>
      <w:rFonts w:ascii="Times New Roman" w:hAnsi="Times New Roman" w:cs="Times New Roman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0C4F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4FE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C4FE5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297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1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074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inkup@ng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23</Pages>
  <Words>8686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2015-11-13T08:27:00Z</cp:lastPrinted>
  <dcterms:created xsi:type="dcterms:W3CDTF">2015-11-02T04:53:00Z</dcterms:created>
  <dcterms:modified xsi:type="dcterms:W3CDTF">2016-12-01T06:43:00Z</dcterms:modified>
</cp:coreProperties>
</file>