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2C" w:rsidRDefault="00F9742C" w:rsidP="00C406B5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9742C" w:rsidRPr="00C406B5" w:rsidRDefault="00F9742C" w:rsidP="00DC651E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06B5">
        <w:rPr>
          <w:rFonts w:ascii="Times New Roman" w:hAnsi="Times New Roman" w:cs="Times New Roman"/>
          <w:sz w:val="28"/>
          <w:szCs w:val="28"/>
        </w:rPr>
        <w:t xml:space="preserve"> Чаинско</w:t>
      </w:r>
      <w:r>
        <w:rPr>
          <w:rFonts w:ascii="Times New Roman" w:hAnsi="Times New Roman" w:cs="Times New Roman"/>
          <w:sz w:val="28"/>
          <w:szCs w:val="28"/>
        </w:rPr>
        <w:t>го МУП  ЖКУ</w:t>
      </w:r>
    </w:p>
    <w:p w:rsidR="00F9742C" w:rsidRPr="00C406B5" w:rsidRDefault="00F9742C" w:rsidP="002D2287">
      <w:pPr>
        <w:tabs>
          <w:tab w:val="left" w:pos="3405"/>
          <w:tab w:val="left" w:pos="3825"/>
          <w:tab w:val="center" w:pos="4677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06B5">
        <w:rPr>
          <w:rFonts w:ascii="Times New Roman" w:hAnsi="Times New Roman" w:cs="Times New Roman"/>
          <w:sz w:val="28"/>
          <w:szCs w:val="28"/>
        </w:rPr>
        <w:t>ПРИКАЗ</w:t>
      </w:r>
    </w:p>
    <w:p w:rsidR="00F9742C" w:rsidRDefault="00F9742C" w:rsidP="002D2287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21.09.2016</w:t>
      </w:r>
      <w:r w:rsidRPr="00C40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</w:t>
      </w:r>
    </w:p>
    <w:p w:rsidR="00F9742C" w:rsidRDefault="00F9742C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кодекса профессиональной</w:t>
      </w:r>
    </w:p>
    <w:p w:rsidR="00F9742C" w:rsidRDefault="00F9742C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работников  Чаинского МУП ЖКУ</w:t>
      </w:r>
    </w:p>
    <w:p w:rsidR="00F9742C" w:rsidRPr="00C406B5" w:rsidRDefault="00F9742C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9742C" w:rsidRDefault="00F9742C" w:rsidP="00DC651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 В целях обеспечения добросовестного и эффективного исполнения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 Чаинского МУП ЖКУ </w:t>
      </w:r>
      <w:r w:rsidRPr="002D4D61">
        <w:rPr>
          <w:rFonts w:ascii="Times New Roman" w:hAnsi="Times New Roman" w:cs="Times New Roman"/>
          <w:sz w:val="28"/>
          <w:szCs w:val="28"/>
        </w:rPr>
        <w:t xml:space="preserve"> должностных обязанностей, установления этических норм и правил служебного поведения, повышения качества оказываемых услуг для удовлетворения гражданами своих культурных потребностей </w:t>
      </w:r>
    </w:p>
    <w:p w:rsidR="00F9742C" w:rsidRPr="002D4D61" w:rsidRDefault="00F9742C" w:rsidP="00DC651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D4D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742C" w:rsidRPr="002D4D61" w:rsidRDefault="00F9742C" w:rsidP="00DC651E">
      <w:pPr>
        <w:pStyle w:val="Standard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Утвердить прилагаемый кодекс профессиональной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D61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Чаинского МУП ЖКУ  </w:t>
      </w:r>
      <w:r w:rsidRPr="002D4D61">
        <w:rPr>
          <w:rFonts w:ascii="Times New Roman" w:hAnsi="Times New Roman" w:cs="Times New Roman"/>
          <w:sz w:val="28"/>
          <w:szCs w:val="28"/>
        </w:rPr>
        <w:t xml:space="preserve"> (далее – Кодекс).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F9742C" w:rsidRPr="002D4D61" w:rsidRDefault="00F9742C" w:rsidP="00DC651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D4D61">
        <w:rPr>
          <w:rFonts w:ascii="Times New Roman" w:hAnsi="Times New Roman" w:cs="Times New Roman"/>
          <w:sz w:val="28"/>
          <w:szCs w:val="28"/>
        </w:rPr>
        <w:t>нести изменения во все трудовые договора с работниками учреждений в части соблюдения требований Кодекса.</w:t>
      </w:r>
    </w:p>
    <w:p w:rsidR="00F9742C" w:rsidRPr="002D4D61" w:rsidRDefault="00F9742C" w:rsidP="00DC651E">
      <w:pPr>
        <w:pStyle w:val="NoSpacing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kern w:val="16"/>
          <w:sz w:val="28"/>
          <w:szCs w:val="28"/>
        </w:rPr>
      </w:pPr>
      <w:r w:rsidRPr="002D4D61">
        <w:rPr>
          <w:rFonts w:ascii="Times New Roman" w:hAnsi="Times New Roman" w:cs="Times New Roman"/>
          <w:kern w:val="16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приказ </w:t>
      </w:r>
      <w:r w:rsidRPr="002D4D61">
        <w:rPr>
          <w:rFonts w:ascii="Times New Roman" w:hAnsi="Times New Roman" w:cs="Times New Roman"/>
          <w:kern w:val="16"/>
          <w:sz w:val="28"/>
          <w:szCs w:val="28"/>
        </w:rPr>
        <w:t xml:space="preserve"> вступает в силу со дня офици</w:t>
      </w:r>
      <w:r>
        <w:rPr>
          <w:rFonts w:ascii="Times New Roman" w:hAnsi="Times New Roman" w:cs="Times New Roman"/>
          <w:kern w:val="16"/>
          <w:sz w:val="28"/>
          <w:szCs w:val="28"/>
        </w:rPr>
        <w:t>ального опубликования на сайте Администрации Чаинского сельсовета Купинского района Новосибирской области.</w:t>
      </w:r>
    </w:p>
    <w:p w:rsidR="00F9742C" w:rsidRPr="002D4D61" w:rsidRDefault="00F9742C" w:rsidP="00DC651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>Контроль, за исполнением настоящего приказа оставляю за собой.</w:t>
      </w:r>
    </w:p>
    <w:p w:rsidR="00F9742C" w:rsidRPr="002D4D61" w:rsidRDefault="00F9742C" w:rsidP="00DC651E">
      <w:pPr>
        <w:pStyle w:val="Standard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F9742C" w:rsidRDefault="00F9742C" w:rsidP="00065F5B">
      <w:pPr>
        <w:tabs>
          <w:tab w:val="left" w:pos="1185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Pr="00CB1C7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Чаинского МУП ЖКУ                  Щекотова М.В.</w:t>
      </w:r>
      <w:r w:rsidRPr="00CB1C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42C" w:rsidRDefault="00F9742C" w:rsidP="00DC651E">
      <w:pPr>
        <w:pStyle w:val="Standard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42C" w:rsidRDefault="00F9742C" w:rsidP="00DC651E">
      <w:pPr>
        <w:spacing w:before="100" w:beforeAutospacing="1" w:after="100" w:afterAutospacing="1" w:line="240" w:lineRule="atLeast"/>
      </w:pPr>
    </w:p>
    <w:p w:rsidR="00F9742C" w:rsidRDefault="00F9742C" w:rsidP="00DC651E">
      <w:pPr>
        <w:spacing w:before="100" w:beforeAutospacing="1" w:after="100" w:afterAutospacing="1" w:line="240" w:lineRule="atLeast"/>
      </w:pPr>
    </w:p>
    <w:p w:rsidR="00F9742C" w:rsidRDefault="00F9742C" w:rsidP="00DC651E">
      <w:pPr>
        <w:pStyle w:val="NoSpacing"/>
        <w:spacing w:before="100" w:beforeAutospacing="1" w:after="100" w:afterAutospacing="1" w:line="240" w:lineRule="atLeast"/>
        <w:rPr>
          <w:b/>
          <w:bCs/>
        </w:rPr>
      </w:pPr>
    </w:p>
    <w:p w:rsidR="00F9742C" w:rsidRDefault="00F9742C" w:rsidP="00DC651E">
      <w:pPr>
        <w:pStyle w:val="NoSpacing"/>
        <w:spacing w:before="100" w:beforeAutospacing="1" w:after="100" w:afterAutospacing="1" w:line="240" w:lineRule="atLeast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F9742C" w:rsidRDefault="00F9742C" w:rsidP="00DC651E">
      <w:pPr>
        <w:pStyle w:val="NoSpacing"/>
        <w:spacing w:before="100" w:beforeAutospacing="1" w:after="100" w:afterAutospacing="1" w:line="240" w:lineRule="atLeast"/>
        <w:rPr>
          <w:b/>
          <w:bCs/>
        </w:rPr>
      </w:pPr>
    </w:p>
    <w:p w:rsidR="00F9742C" w:rsidRPr="002D2287" w:rsidRDefault="00F9742C" w:rsidP="000B3DAB">
      <w:pPr>
        <w:pStyle w:val="NormalWeb"/>
        <w:shd w:val="clear" w:color="auto" w:fill="FFFD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2287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287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9742C" w:rsidRPr="002D2287" w:rsidRDefault="00F9742C" w:rsidP="000B3DAB">
      <w:pPr>
        <w:pStyle w:val="NormalWeb"/>
        <w:shd w:val="clear" w:color="auto" w:fill="FFFD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228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Pr="002D22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Приказом Чаинского МУП ЖКУ </w:t>
      </w:r>
    </w:p>
    <w:p w:rsidR="00F9742C" w:rsidRPr="002D2287" w:rsidRDefault="00F9742C" w:rsidP="000B3DAB">
      <w:pPr>
        <w:pStyle w:val="NormalWeb"/>
        <w:shd w:val="clear" w:color="auto" w:fill="FFFDF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2287">
        <w:rPr>
          <w:rFonts w:ascii="Times New Roman" w:hAnsi="Times New Roman" w:cs="Times New Roman"/>
          <w:color w:val="000000"/>
          <w:sz w:val="28"/>
          <w:szCs w:val="28"/>
        </w:rPr>
        <w:t>от 21.09.2016 года № 6</w:t>
      </w:r>
    </w:p>
    <w:p w:rsidR="00F9742C" w:rsidRDefault="00F9742C" w:rsidP="000B3DAB">
      <w:pPr>
        <w:pStyle w:val="NoSpacing"/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42C" w:rsidRPr="000B3DAB" w:rsidRDefault="00F9742C" w:rsidP="000B3DAB">
      <w:pPr>
        <w:pStyle w:val="NoSpacing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</w:t>
      </w:r>
    </w:p>
    <w:p w:rsidR="00F9742C" w:rsidRDefault="00F9742C" w:rsidP="000B3DAB">
      <w:pPr>
        <w:pStyle w:val="NoSpacing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профессиональной этики работников </w:t>
      </w:r>
    </w:p>
    <w:p w:rsidR="00F9742C" w:rsidRPr="000B3DAB" w:rsidRDefault="00F9742C" w:rsidP="000B3DAB">
      <w:pPr>
        <w:pStyle w:val="NoSpacing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Чаинского МУП ЖКУ</w:t>
      </w:r>
    </w:p>
    <w:p w:rsidR="00F9742C" w:rsidRPr="000B3DAB" w:rsidRDefault="00F9742C" w:rsidP="000B3DAB">
      <w:pPr>
        <w:pStyle w:val="NoSpacing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42C" w:rsidRDefault="00F9742C" w:rsidP="000B3DAB">
      <w:pPr>
        <w:pStyle w:val="NoSpacing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9742C" w:rsidRPr="000B3DAB" w:rsidRDefault="00F9742C" w:rsidP="000B3DAB">
      <w:pPr>
        <w:pStyle w:val="NoSpacing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кодекс профессиональной этики работников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Чаинского МУП ЖКУ </w:t>
      </w:r>
      <w:r w:rsidRPr="000B3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Кодекс) представляет собой свод основных базовых ценностей, норм и принципов, связанных с реализацией работниками учреждений культуры  (далее - работник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3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 основных направлений государственной политики в сфере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</w:t>
      </w:r>
      <w:r w:rsidRPr="000B3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теплоснабжения </w:t>
      </w:r>
      <w:r w:rsidRPr="000B3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 при исполнении своих профессиональных обязанностей.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1.2. Целью настоящего Кодекса является установление правил служебного поведения работников  для достойного выполнения ими своей профессиональной деятельности.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Настоящий Кодекс выполняет следующие функции: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содействие формированию ценностно-этической основы профессиональной деятельности;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обеспечение гарантий осуществления прав граждан;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содействие повышению профессионального авторитета культурной среды и архивной деятельности в обществе.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Основные понятия, используемые в настоящем кодексе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Кодекса используются следующие понятия: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 кодекс профессиональной этики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Чаинского МУП ЖКУ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 - это свод норм подобающего поведения для работников 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материальная выгода - приобретение, которое может быть получено работником 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конфликт интересов -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ненадлежащее исполнение работником должностных обязанностей;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Основные принципы профессиональной этики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работников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Чаинского МУП ЖКУ</w:t>
      </w: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Деятельность работника  основывается на следующих принципах профессиональной этики: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соблюдение законности;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приоритет прав и интересов граждан;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исполнение должностных обязанностей добросовестно и на профессиональном уровне;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соблюдение правил делового поведения;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проявление лояльности;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добросовестность;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конфиденциальность;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справедливость;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объективность;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беспристрастность;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соблюдение общих нравственных норм.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Общие правила поведения во время исполнения работником  должностных обязанностей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  обязан придерживаться следующих правил поведения при исполнении им своих должностных обязанностей: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 теплоснабжения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реализации возложенных на него задач;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соблюдать приоритет общественных интересов и общечеловеческих гуманистических ценностей;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осуществлять свою деятельность в пределах 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номочий учреждения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Чаинского сельсовета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12) выполнять все профессиональные действия обдуманно, честно, тщательно, проявляя добросовестность.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  не име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т права: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В служебном поведении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  воздерживается от: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Обращение со служебной информацией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Чаинского МУП ЖКУ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, работник 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Работник 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Работник 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Обращение с вверенными финансовыми средствами,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материально-техническими и иными ресурсами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Осуществляя свои должностные полномочия, работник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Исходя из необходимости строгого соблюдения требований Федерального "закона" от 21 июля 2005 года № 94-ФЗ "О размещении заказов на поставки товаров, выполнение работ, оказание услуг для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 запрещается: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при проведении процедур размещения заказов на поставки товаров, выполнение работ, оказание услуг для государственных нужд  вступать в какие-либо переговоры с потенциальными участниками размещения заказов;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анов культуры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Конфликт интересов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В целях недопущения возникновения конфликта интересов в учреждениях работник  обязан: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воздерживаться от совершения действий и принятия решений, которые могут привести к конфликту интересов;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- доводить до сведения вышестоящего руководителя информацию о любом возможном конфликте интересов.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Чаинского сельсовета</w:t>
      </w:r>
      <w:r w:rsidRPr="000B3DAB">
        <w:rPr>
          <w:rFonts w:ascii="Times New Roman" w:hAnsi="Times New Roman" w:cs="Times New Roman"/>
          <w:color w:val="000000"/>
          <w:sz w:val="28"/>
          <w:szCs w:val="28"/>
        </w:rPr>
        <w:t>, которые имеют право инициировать или провести проверку поступившей информации.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Внешний вид работника 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3DAB">
        <w:rPr>
          <w:rFonts w:ascii="Times New Roman" w:hAnsi="Times New Roman" w:cs="Times New Roman"/>
          <w:color w:val="000000"/>
          <w:sz w:val="28"/>
          <w:szCs w:val="28"/>
        </w:rPr>
        <w:t>Внешний вид работника 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9742C" w:rsidRPr="000B3DAB" w:rsidRDefault="00F9742C" w:rsidP="000B3DA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B3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X. Ответственность работника </w:t>
      </w:r>
    </w:p>
    <w:p w:rsidR="00F9742C" w:rsidRPr="002D2287" w:rsidRDefault="00F9742C" w:rsidP="002D2287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D2287">
        <w:rPr>
          <w:rFonts w:ascii="Times New Roman" w:hAnsi="Times New Roman" w:cs="Times New Roman"/>
          <w:sz w:val="28"/>
          <w:szCs w:val="28"/>
        </w:rP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sectPr w:rsidR="00F9742C" w:rsidRPr="002D2287" w:rsidSect="00A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D0512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B5"/>
    <w:rsid w:val="00065F5B"/>
    <w:rsid w:val="000B3DAB"/>
    <w:rsid w:val="00213348"/>
    <w:rsid w:val="0023392E"/>
    <w:rsid w:val="002D2287"/>
    <w:rsid w:val="002D4D61"/>
    <w:rsid w:val="00434797"/>
    <w:rsid w:val="004C50D0"/>
    <w:rsid w:val="00512260"/>
    <w:rsid w:val="00567244"/>
    <w:rsid w:val="00571B19"/>
    <w:rsid w:val="005A347E"/>
    <w:rsid w:val="005D0DDA"/>
    <w:rsid w:val="005D2A4E"/>
    <w:rsid w:val="006A2429"/>
    <w:rsid w:val="00721431"/>
    <w:rsid w:val="007414AD"/>
    <w:rsid w:val="00744688"/>
    <w:rsid w:val="007942CB"/>
    <w:rsid w:val="007A5635"/>
    <w:rsid w:val="0087590E"/>
    <w:rsid w:val="00905D8B"/>
    <w:rsid w:val="0097259C"/>
    <w:rsid w:val="009C3136"/>
    <w:rsid w:val="00A04AA7"/>
    <w:rsid w:val="00A233DC"/>
    <w:rsid w:val="00A42CBB"/>
    <w:rsid w:val="00AA45AD"/>
    <w:rsid w:val="00B71E58"/>
    <w:rsid w:val="00B766D6"/>
    <w:rsid w:val="00C406B5"/>
    <w:rsid w:val="00C61A87"/>
    <w:rsid w:val="00C96AA2"/>
    <w:rsid w:val="00CB1C70"/>
    <w:rsid w:val="00CE3AB1"/>
    <w:rsid w:val="00D17F54"/>
    <w:rsid w:val="00D5772D"/>
    <w:rsid w:val="00DC651E"/>
    <w:rsid w:val="00DC6A88"/>
    <w:rsid w:val="00E64704"/>
    <w:rsid w:val="00E71A96"/>
    <w:rsid w:val="00E976C9"/>
    <w:rsid w:val="00EE28E2"/>
    <w:rsid w:val="00F02E7D"/>
    <w:rsid w:val="00F63CF4"/>
    <w:rsid w:val="00F9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51E"/>
    <w:rPr>
      <w:rFonts w:ascii="Arial" w:hAnsi="Arial" w:cs="Arial"/>
      <w:b/>
      <w:bCs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C406B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406B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406B5"/>
    <w:rPr>
      <w:rFonts w:cs="Times New Roman"/>
    </w:rPr>
  </w:style>
  <w:style w:type="paragraph" w:styleId="NoSpacing">
    <w:name w:val="No Spacing"/>
    <w:uiPriority w:val="99"/>
    <w:qFormat/>
    <w:rsid w:val="00DC651E"/>
    <w:rPr>
      <w:rFonts w:cs="Calibri"/>
      <w:lang w:eastAsia="en-US"/>
    </w:rPr>
  </w:style>
  <w:style w:type="paragraph" w:customStyle="1" w:styleId="Standard">
    <w:name w:val="Standard"/>
    <w:uiPriority w:val="99"/>
    <w:rsid w:val="00DC651E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8</Pages>
  <Words>1843</Words>
  <Characters>10506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моя хозяйка</dc:creator>
  <cp:keywords/>
  <dc:description/>
  <cp:lastModifiedBy>User</cp:lastModifiedBy>
  <cp:revision>12</cp:revision>
  <dcterms:created xsi:type="dcterms:W3CDTF">2016-10-11T04:38:00Z</dcterms:created>
  <dcterms:modified xsi:type="dcterms:W3CDTF">2016-11-01T08:39:00Z</dcterms:modified>
</cp:coreProperties>
</file>