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9F" w:rsidRDefault="001A0D9F" w:rsidP="001A0D9F">
      <w:r>
        <w:t>Пиротехника !!!</w:t>
      </w:r>
    </w:p>
    <w:p w:rsidR="001A0D9F" w:rsidRDefault="001A0D9F" w:rsidP="001A0D9F">
      <w:r>
        <w:t xml:space="preserve">Анализ причин новогодних пожаров свидетельствует, что чаще всего они возникают от бенгальских огней и хлопушек с огневым эффектом, свечами и самодельными неисправными </w:t>
      </w:r>
      <w:proofErr w:type="spellStart"/>
      <w:r>
        <w:t>электрогирляндами</w:t>
      </w:r>
      <w:proofErr w:type="spellEnd"/>
      <w:r>
        <w:t>, беззаботной шалостью детей с огнем.</w:t>
      </w:r>
    </w:p>
    <w:p w:rsidR="001A0D9F" w:rsidRDefault="001A0D9F" w:rsidP="001A0D9F">
      <w:r>
        <w:t xml:space="preserve">Любое пиротехническое изделие имеет потенциальную опасность возгорания или получения травмы. Поэтому безопасность при их применении в первую очередь зависит от человека. </w:t>
      </w:r>
    </w:p>
    <w:p w:rsidR="001A0D9F" w:rsidRDefault="001A0D9F" w:rsidP="001A0D9F">
      <w:r>
        <w:t>При покупке пиротехники следует убедиться, что товар заводского изготовления.</w:t>
      </w:r>
    </w:p>
    <w:p w:rsidR="001A0D9F" w:rsidRDefault="001A0D9F" w:rsidP="001A0D9F">
      <w:r>
        <w:t xml:space="preserve">Также 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размещена на самом изделии и изложена на русском языке. При малом размере изделий или их поштучной реализации (петарды, «жуки» и т.п.) требования по безопасному применению должны прилагаться продавцом на отдельном листе к каждому изделию. </w:t>
      </w:r>
    </w:p>
    <w:p w:rsidR="001A0D9F" w:rsidRDefault="001A0D9F" w:rsidP="001A0D9F">
      <w:r>
        <w:t xml:space="preserve">Чтобы обезопасить себя от травм при использовании пиротехники, необходимо строго следовать инструкции по применению, в которой также указывается возрастной критерий лиц, допускающихся к использованию того или иного изделия. </w:t>
      </w:r>
    </w:p>
    <w:p w:rsidR="001A0D9F" w:rsidRDefault="001A0D9F" w:rsidP="001A0D9F"/>
    <w:p w:rsidR="001A0D9F" w:rsidRDefault="001A0D9F" w:rsidP="001A0D9F">
      <w:r>
        <w:t xml:space="preserve">ПОМНИТЕ! </w:t>
      </w:r>
    </w:p>
    <w:p w:rsidR="006941CE" w:rsidRDefault="001A0D9F" w:rsidP="001A0D9F">
      <w:r>
        <w:t xml:space="preserve">Промышленность НЕ ВЫПУСКАЕТ новогодние атрибуты полностью </w:t>
      </w:r>
      <w:proofErr w:type="spellStart"/>
      <w:r>
        <w:t>пожаробезопасными</w:t>
      </w:r>
      <w:proofErr w:type="spellEnd"/>
      <w:r>
        <w:t>.</w:t>
      </w:r>
    </w:p>
    <w:p w:rsidR="007C38CA" w:rsidRDefault="007C38CA" w:rsidP="001A0D9F"/>
    <w:p w:rsidR="007C38CA" w:rsidRDefault="007C38CA" w:rsidP="001A0D9F">
      <w:r w:rsidRPr="007C38CA">
        <w:t xml:space="preserve">Инспектор </w:t>
      </w:r>
      <w:proofErr w:type="spellStart"/>
      <w:r w:rsidRPr="007C38CA">
        <w:t>ОНДиПР</w:t>
      </w:r>
      <w:proofErr w:type="spellEnd"/>
      <w:r w:rsidRPr="007C38CA">
        <w:t xml:space="preserve"> по Купинскому и Чистоозерному районам Иванова Е.Д.</w:t>
      </w:r>
      <w:bookmarkStart w:id="0" w:name="_GoBack"/>
      <w:bookmarkEnd w:id="0"/>
    </w:p>
    <w:sectPr w:rsidR="007C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F8"/>
    <w:rsid w:val="001A0D9F"/>
    <w:rsid w:val="006865F8"/>
    <w:rsid w:val="006941CE"/>
    <w:rsid w:val="007C38CA"/>
    <w:rsid w:val="00D5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37C2C-1171-4A97-94B8-A26B9DA2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2017-12-06T07:17:00Z</dcterms:created>
  <dcterms:modified xsi:type="dcterms:W3CDTF">2017-12-06T07:24:00Z</dcterms:modified>
</cp:coreProperties>
</file>