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92B" w:rsidRPr="0068092B" w:rsidRDefault="0068092B" w:rsidP="0068092B">
      <w:pPr>
        <w:spacing w:after="0"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СОВЕТ  ДЕПУТАТОВ  ЧАИНСКОГО СЕЛЬСОВЕТА        </w:t>
      </w:r>
      <w:r>
        <w:rPr>
          <w:rFonts w:ascii="Times New Roman" w:hAnsi="Times New Roman" w:cs="Times New Roman"/>
        </w:rPr>
        <w:t xml:space="preserve">                         </w:t>
      </w:r>
      <w:r w:rsidRPr="0068092B">
        <w:rPr>
          <w:rFonts w:ascii="Times New Roman" w:hAnsi="Times New Roman" w:cs="Times New Roman"/>
        </w:rPr>
        <w:t xml:space="preserve">                            КУПИНСОКГО РАЙОНА НОВОСИБИРСКОЙ   ОБЛАСТИ</w:t>
      </w:r>
    </w:p>
    <w:p w:rsidR="0068092B" w:rsidRPr="0068092B" w:rsidRDefault="0068092B" w:rsidP="0068092B">
      <w:pPr>
        <w:spacing w:after="0"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Четвертого созыва</w:t>
      </w:r>
    </w:p>
    <w:p w:rsidR="0068092B" w:rsidRPr="0068092B" w:rsidRDefault="0068092B" w:rsidP="0068092B">
      <w:pPr>
        <w:pStyle w:val="7"/>
        <w:rPr>
          <w:sz w:val="24"/>
        </w:rPr>
      </w:pPr>
    </w:p>
    <w:p w:rsidR="0068092B" w:rsidRPr="0068092B" w:rsidRDefault="0068092B" w:rsidP="0068092B">
      <w:pPr>
        <w:pStyle w:val="7"/>
        <w:rPr>
          <w:sz w:val="24"/>
        </w:rPr>
      </w:pPr>
      <w:proofErr w:type="gramStart"/>
      <w:r w:rsidRPr="0068092B">
        <w:rPr>
          <w:sz w:val="24"/>
        </w:rPr>
        <w:t>Р</w:t>
      </w:r>
      <w:proofErr w:type="gramEnd"/>
      <w:r w:rsidRPr="0068092B">
        <w:rPr>
          <w:sz w:val="24"/>
        </w:rPr>
        <w:t xml:space="preserve"> Е Ш Е Н И Е</w:t>
      </w:r>
    </w:p>
    <w:p w:rsidR="0068092B" w:rsidRPr="0068092B" w:rsidRDefault="0068092B" w:rsidP="0068092B">
      <w:pPr>
        <w:spacing w:after="0"/>
        <w:jc w:val="center"/>
        <w:rPr>
          <w:rFonts w:ascii="Times New Roman" w:hAnsi="Times New Roman" w:cs="Times New Roman"/>
          <w:sz w:val="24"/>
        </w:rPr>
      </w:pPr>
      <w:r w:rsidRPr="0068092B">
        <w:rPr>
          <w:rFonts w:ascii="Times New Roman" w:hAnsi="Times New Roman" w:cs="Times New Roman"/>
        </w:rPr>
        <w:t>Сорок седьмой сессии</w:t>
      </w:r>
    </w:p>
    <w:p w:rsidR="0068092B" w:rsidRPr="0068092B" w:rsidRDefault="0068092B" w:rsidP="0068092B">
      <w:pPr>
        <w:spacing w:after="0"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26.08.2015</w:t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</w:rPr>
        <w:tab/>
      </w:r>
      <w:r w:rsidRPr="0068092B">
        <w:rPr>
          <w:rFonts w:ascii="Times New Roman" w:hAnsi="Times New Roman" w:cs="Times New Roman"/>
          <w:color w:val="FF0000"/>
        </w:rPr>
        <w:t xml:space="preserve">        </w:t>
      </w:r>
      <w:r w:rsidRPr="0068092B">
        <w:rPr>
          <w:rFonts w:ascii="Times New Roman" w:hAnsi="Times New Roman" w:cs="Times New Roman"/>
        </w:rPr>
        <w:t>№ 194</w:t>
      </w:r>
    </w:p>
    <w:p w:rsidR="0068092B" w:rsidRPr="0068092B" w:rsidRDefault="0068092B" w:rsidP="0068092B">
      <w:pPr>
        <w:spacing w:after="0"/>
        <w:jc w:val="center"/>
        <w:rPr>
          <w:rFonts w:ascii="Times New Roman" w:hAnsi="Times New Roman" w:cs="Times New Roman"/>
        </w:rPr>
      </w:pPr>
      <w:proofErr w:type="gramStart"/>
      <w:r w:rsidRPr="0068092B">
        <w:rPr>
          <w:rFonts w:ascii="Times New Roman" w:hAnsi="Times New Roman" w:cs="Times New Roman"/>
        </w:rPr>
        <w:t>с</w:t>
      </w:r>
      <w:proofErr w:type="gramEnd"/>
      <w:r w:rsidRPr="0068092B">
        <w:rPr>
          <w:rFonts w:ascii="Times New Roman" w:hAnsi="Times New Roman" w:cs="Times New Roman"/>
        </w:rPr>
        <w:t>. Чаинка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</w:rPr>
      </w:pPr>
    </w:p>
    <w:p w:rsidR="0068092B" w:rsidRPr="0068092B" w:rsidRDefault="0068092B" w:rsidP="0068092B">
      <w:pPr>
        <w:spacing w:after="0"/>
        <w:jc w:val="center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spacing w:after="0"/>
        <w:jc w:val="center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spacing w:after="0"/>
        <w:jc w:val="both"/>
        <w:rPr>
          <w:rFonts w:ascii="Times New Roman" w:hAnsi="Times New Roman" w:cs="Times New Roman"/>
          <w:b/>
        </w:rPr>
      </w:pPr>
      <w:r w:rsidRPr="0068092B">
        <w:rPr>
          <w:rFonts w:ascii="Times New Roman" w:hAnsi="Times New Roman" w:cs="Times New Roman"/>
          <w:b/>
        </w:rPr>
        <w:t xml:space="preserve">Об утверждении Порядка проведения </w:t>
      </w:r>
    </w:p>
    <w:p w:rsidR="0068092B" w:rsidRPr="0068092B" w:rsidRDefault="0068092B" w:rsidP="0068092B">
      <w:pPr>
        <w:spacing w:after="0"/>
        <w:jc w:val="both"/>
        <w:rPr>
          <w:rFonts w:ascii="Times New Roman" w:hAnsi="Times New Roman" w:cs="Times New Roman"/>
          <w:b/>
        </w:rPr>
      </w:pPr>
      <w:r w:rsidRPr="0068092B">
        <w:rPr>
          <w:rFonts w:ascii="Times New Roman" w:hAnsi="Times New Roman" w:cs="Times New Roman"/>
          <w:b/>
        </w:rPr>
        <w:t xml:space="preserve">конкурса на замещение вакантной должности </w:t>
      </w:r>
    </w:p>
    <w:p w:rsidR="0068092B" w:rsidRPr="0068092B" w:rsidRDefault="0068092B" w:rsidP="0068092B">
      <w:pPr>
        <w:spacing w:after="0"/>
        <w:jc w:val="both"/>
        <w:rPr>
          <w:rFonts w:ascii="Times New Roman" w:hAnsi="Times New Roman" w:cs="Times New Roman"/>
          <w:b/>
        </w:rPr>
      </w:pPr>
      <w:r w:rsidRPr="0068092B">
        <w:rPr>
          <w:rFonts w:ascii="Times New Roman" w:hAnsi="Times New Roman" w:cs="Times New Roman"/>
          <w:b/>
        </w:rPr>
        <w:t xml:space="preserve">муниципальной службы в органах местного </w:t>
      </w:r>
    </w:p>
    <w:p w:rsidR="0068092B" w:rsidRPr="0068092B" w:rsidRDefault="0068092B" w:rsidP="0068092B">
      <w:pPr>
        <w:spacing w:after="0"/>
        <w:jc w:val="both"/>
        <w:rPr>
          <w:rFonts w:ascii="Times New Roman" w:hAnsi="Times New Roman" w:cs="Times New Roman"/>
          <w:b/>
        </w:rPr>
      </w:pPr>
      <w:r w:rsidRPr="0068092B">
        <w:rPr>
          <w:rFonts w:ascii="Times New Roman" w:hAnsi="Times New Roman" w:cs="Times New Roman"/>
          <w:b/>
        </w:rPr>
        <w:t>самоуправления Чаинского сельсовета</w:t>
      </w:r>
    </w:p>
    <w:p w:rsidR="0068092B" w:rsidRPr="0068092B" w:rsidRDefault="0068092B" w:rsidP="0068092B">
      <w:pPr>
        <w:spacing w:after="0"/>
        <w:jc w:val="both"/>
        <w:rPr>
          <w:rFonts w:ascii="Times New Roman" w:hAnsi="Times New Roman" w:cs="Times New Roman"/>
          <w:b/>
        </w:rPr>
      </w:pP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В соответствии со статьей 42 Федерального закона от 06.10.2003 № 131-ФЗ «Об общих принципах организации местного самоуправления в Российской Федерации», частью 2 статьи 17 Федерального закона от 02.03.2007 № 25-ФЗ «О муниципальной службе в Российской Федерации», руководствуясь Уставом Чаинского сельсовета, Совет депутатов Чаинского сельсовета</w:t>
      </w:r>
    </w:p>
    <w:p w:rsidR="0068092B" w:rsidRPr="0068092B" w:rsidRDefault="0068092B" w:rsidP="0068092B">
      <w:pPr>
        <w:spacing w:after="0"/>
        <w:ind w:firstLine="360"/>
        <w:jc w:val="both"/>
        <w:rPr>
          <w:rFonts w:ascii="Times New Roman" w:hAnsi="Times New Roman" w:cs="Times New Roman"/>
        </w:rPr>
      </w:pPr>
      <w:proofErr w:type="gramStart"/>
      <w:r w:rsidRPr="0068092B">
        <w:rPr>
          <w:rFonts w:ascii="Times New Roman" w:hAnsi="Times New Roman" w:cs="Times New Roman"/>
        </w:rPr>
        <w:t>Р</w:t>
      </w:r>
      <w:proofErr w:type="gramEnd"/>
      <w:r w:rsidRPr="0068092B">
        <w:rPr>
          <w:rFonts w:ascii="Times New Roman" w:hAnsi="Times New Roman" w:cs="Times New Roman"/>
        </w:rPr>
        <w:t xml:space="preserve"> Е Ш И Л :</w:t>
      </w:r>
    </w:p>
    <w:p w:rsidR="0068092B" w:rsidRPr="0068092B" w:rsidRDefault="0068092B" w:rsidP="0068092B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1. Утвердить Порядок проведения конкурса на замещение вакантной должности муниципальной службы в органах местного самоуправления Чаинского сельсовета (приложение).</w:t>
      </w:r>
    </w:p>
    <w:p w:rsidR="0068092B" w:rsidRPr="0068092B" w:rsidRDefault="0068092B" w:rsidP="0068092B">
      <w:p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ab/>
        <w:t>2.  Решение Совета депутатов от 27.04.2011 № 44 «Об утверждении Положения</w:t>
      </w:r>
      <w:proofErr w:type="gramStart"/>
      <w:r w:rsidRPr="0068092B">
        <w:rPr>
          <w:rFonts w:ascii="Times New Roman" w:hAnsi="Times New Roman" w:cs="Times New Roman"/>
        </w:rPr>
        <w:t xml:space="preserve"> О</w:t>
      </w:r>
      <w:proofErr w:type="gramEnd"/>
      <w:r w:rsidRPr="0068092B">
        <w:rPr>
          <w:rFonts w:ascii="Times New Roman" w:hAnsi="Times New Roman" w:cs="Times New Roman"/>
        </w:rPr>
        <w:t xml:space="preserve"> порядке и условиях проведения конкурса на замещение вакантной должности муниципальной службы в органах местного самоуправления Чаинского сельсовета» признать утратившим силу.</w:t>
      </w:r>
    </w:p>
    <w:p w:rsidR="0068092B" w:rsidRPr="0068092B" w:rsidRDefault="0068092B" w:rsidP="0068092B">
      <w:p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570"/>
        <w:gridCol w:w="4576"/>
      </w:tblGrid>
      <w:tr w:rsidR="0068092B" w:rsidRPr="0068092B" w:rsidTr="0068092B">
        <w:tc>
          <w:tcPr>
            <w:tcW w:w="4643" w:type="dxa"/>
            <w:hideMark/>
          </w:tcPr>
          <w:p w:rsidR="0068092B" w:rsidRPr="0068092B" w:rsidRDefault="0068092B" w:rsidP="0068092B">
            <w:pPr>
              <w:jc w:val="both"/>
              <w:rPr>
                <w:sz w:val="24"/>
                <w:szCs w:val="24"/>
              </w:rPr>
            </w:pPr>
            <w:r w:rsidRPr="0068092B">
              <w:t>Глава Чаинского сельсовета</w:t>
            </w:r>
          </w:p>
          <w:p w:rsidR="0068092B" w:rsidRPr="0068092B" w:rsidRDefault="0068092B" w:rsidP="0068092B">
            <w:pPr>
              <w:jc w:val="both"/>
              <w:rPr>
                <w:sz w:val="24"/>
                <w:szCs w:val="24"/>
              </w:rPr>
            </w:pPr>
            <w:r w:rsidRPr="0068092B">
              <w:t xml:space="preserve">                                       В.А.Дорн</w:t>
            </w:r>
          </w:p>
        </w:tc>
        <w:tc>
          <w:tcPr>
            <w:tcW w:w="4644" w:type="dxa"/>
            <w:hideMark/>
          </w:tcPr>
          <w:p w:rsidR="0068092B" w:rsidRPr="0068092B" w:rsidRDefault="0068092B" w:rsidP="0068092B">
            <w:pPr>
              <w:jc w:val="both"/>
              <w:rPr>
                <w:sz w:val="24"/>
                <w:szCs w:val="24"/>
              </w:rPr>
            </w:pPr>
            <w:r w:rsidRPr="0068092B">
              <w:t>Председатель Совета депутатов Чаинского сельсовета</w:t>
            </w:r>
          </w:p>
          <w:p w:rsidR="0068092B" w:rsidRPr="0068092B" w:rsidRDefault="0068092B" w:rsidP="0068092B">
            <w:pPr>
              <w:jc w:val="both"/>
              <w:rPr>
                <w:sz w:val="24"/>
                <w:szCs w:val="24"/>
              </w:rPr>
            </w:pPr>
            <w:r w:rsidRPr="0068092B">
              <w:t xml:space="preserve">                                         Л.Н.Ладан</w:t>
            </w:r>
          </w:p>
        </w:tc>
      </w:tr>
    </w:tbl>
    <w:p w:rsidR="0068092B" w:rsidRPr="0068092B" w:rsidRDefault="0068092B" w:rsidP="0068092B">
      <w:pPr>
        <w:spacing w:after="0"/>
        <w:jc w:val="right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br w:type="page"/>
      </w:r>
      <w:r w:rsidRPr="0068092B">
        <w:rPr>
          <w:rFonts w:ascii="Times New Roman" w:hAnsi="Times New Roman" w:cs="Times New Roman"/>
        </w:rPr>
        <w:lastRenderedPageBreak/>
        <w:t xml:space="preserve">                                            Приложение</w:t>
      </w:r>
    </w:p>
    <w:p w:rsidR="0068092B" w:rsidRPr="0068092B" w:rsidRDefault="0068092B" w:rsidP="0068092B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к решению Совета депутатов</w:t>
      </w:r>
    </w:p>
    <w:p w:rsidR="0068092B" w:rsidRPr="0068092B" w:rsidRDefault="0068092B" w:rsidP="0068092B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Чаинского сельсовета</w:t>
      </w:r>
    </w:p>
    <w:p w:rsidR="0068092B" w:rsidRPr="0068092B" w:rsidRDefault="0068092B" w:rsidP="0068092B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от 26.08.2015 № 194</w:t>
      </w:r>
    </w:p>
    <w:p w:rsidR="0068092B" w:rsidRPr="0068092B" w:rsidRDefault="0068092B" w:rsidP="0068092B">
      <w:pPr>
        <w:pStyle w:val="ConsPlusNormal0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Title"/>
        <w:widowControl/>
        <w:jc w:val="center"/>
      </w:pPr>
      <w:r w:rsidRPr="0068092B">
        <w:t>ПОРЯДОК</w:t>
      </w:r>
    </w:p>
    <w:p w:rsidR="0068092B" w:rsidRPr="0068092B" w:rsidRDefault="0068092B" w:rsidP="0068092B">
      <w:pPr>
        <w:pStyle w:val="ConsPlusTitle"/>
        <w:widowControl/>
        <w:jc w:val="center"/>
      </w:pPr>
      <w:r w:rsidRPr="0068092B">
        <w:t>ПРОВЕДЕНИЯ КОНКУРСА НА ЗАМЕЩЕНИЕ ВАКАНТНОЙ ДОЛЖНОСТИ МУНИЦИПАЛЬНОЙ СЛУЖБЫ В ОРГАНАХ МЕСТНОГО САМОУПРАВЛЕНИЯ ЧАИНСКОГО СЕЛЬСОВЕТА</w:t>
      </w:r>
    </w:p>
    <w:p w:rsidR="0068092B" w:rsidRPr="0068092B" w:rsidRDefault="0068092B" w:rsidP="0068092B">
      <w:pPr>
        <w:pStyle w:val="ConsPlusTitle"/>
        <w:widowControl/>
        <w:jc w:val="center"/>
      </w:pPr>
    </w:p>
    <w:p w:rsidR="0068092B" w:rsidRPr="0068092B" w:rsidRDefault="0068092B" w:rsidP="0068092B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68092B">
        <w:rPr>
          <w:rFonts w:ascii="Times New Roman" w:hAnsi="Times New Roman" w:cs="Times New Roman"/>
          <w:sz w:val="24"/>
          <w:szCs w:val="24"/>
        </w:rPr>
        <w:t>Настоящий Порядок разработан в соответствии со статьей 42 Федерального закона от 06.10.2003 № 131-ФЗ «Об общих принципах организации местного самоуправления в Российской Федерации», частью 2 статьи 17 Федерального закона от 02.03.2007 № 25-ФЗ «О муниципальной службе в Российской Федерации», Уставом Чаинского сельсовета и регулирует порядок проведения конкурса на замещение вакантной должности муниципальной службы (далее по тексту - конкурс), в органах местного самоуправления Чаинского</w:t>
      </w:r>
      <w:proofErr w:type="gramEnd"/>
      <w:r w:rsidRPr="0068092B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Под вакантной должностью муниципальной службы понимается не замещенная муниципальным служащим должность муниципальной службы, предусмотренная в штатном расписании органа местного самоуправления Чаинского сельсовета.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68092B">
        <w:rPr>
          <w:rFonts w:ascii="Times New Roman" w:hAnsi="Times New Roman" w:cs="Times New Roman"/>
          <w:sz w:val="24"/>
          <w:szCs w:val="24"/>
        </w:rPr>
        <w:t>В целях реализации прав граждан Российской Федерации, граждан иностранных государств -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 (далее - граждане) на равный доступ к муниципальной службе, прав муниципальных служащих на должностной рост, формирования квалифицированного кадрового состава муниципальной службы замещение вакантных должностей муниципальной службы в администрации Чаинского сельсовета может проводиться на конкурсной</w:t>
      </w:r>
      <w:proofErr w:type="gramEnd"/>
      <w:r w:rsidRPr="0068092B">
        <w:rPr>
          <w:rFonts w:ascii="Times New Roman" w:hAnsi="Times New Roman" w:cs="Times New Roman"/>
          <w:sz w:val="24"/>
          <w:szCs w:val="24"/>
        </w:rPr>
        <w:t xml:space="preserve"> основе.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1.3. </w:t>
      </w:r>
      <w:proofErr w:type="gramStart"/>
      <w:r w:rsidRPr="0068092B">
        <w:rPr>
          <w:rFonts w:ascii="Times New Roman" w:hAnsi="Times New Roman" w:cs="Times New Roman"/>
          <w:sz w:val="24"/>
          <w:szCs w:val="24"/>
        </w:rPr>
        <w:t>Право на участие в конкурсе имеют граждане, достигшие возраста 18 лет, владеющие государственным языком Российской Федерации и соответствующие квалификационным требованиям к уровню профессионального образования, стажу муниципальной службы (государственной службы) или стажу работы по специальности, профессиональным знаниям и навыкам, необходимым для исполнения должностных обязанностей, установленным Законом Новосибирской области «О муниципальной службе в Новосибирской области», муниципальными правовыми актами Чаинского сельсовета, при отсутствии</w:t>
      </w:r>
      <w:proofErr w:type="gramEnd"/>
      <w:r w:rsidRPr="0068092B">
        <w:rPr>
          <w:rFonts w:ascii="Times New Roman" w:hAnsi="Times New Roman" w:cs="Times New Roman"/>
          <w:sz w:val="24"/>
          <w:szCs w:val="24"/>
        </w:rPr>
        <w:t xml:space="preserve"> обстоятельств, указанных в статье 13 Федерального закона «О муниципальной службе в Российской Федерации» в качестве ограничений, связанных с муниципальной службой.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Муниципальный служащий  вправе на общих основаниях участвовать в конкурсе независимо от того, какую должность он замещает на период проведения конкурса.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В ходе конкурса осуществляется оценка профессионального уровня претендентов на замещение должности муниципальной службы, их соответствия квалификационным требованиям к этой должности.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1.4.Конкурс не проводится:</w:t>
      </w:r>
    </w:p>
    <w:p w:rsidR="0068092B" w:rsidRPr="0068092B" w:rsidRDefault="0068092B" w:rsidP="0068092B">
      <w:pPr>
        <w:pStyle w:val="ConsPlusNormal0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при заключении срочного служебного контракта;</w:t>
      </w:r>
    </w:p>
    <w:p w:rsidR="0068092B" w:rsidRPr="0068092B" w:rsidRDefault="0068092B" w:rsidP="0068092B">
      <w:pPr>
        <w:pStyle w:val="ConsPlusNormal0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при назначении на муниципальные должности, относящиеся к группе младших муниципальных должностей;</w:t>
      </w:r>
    </w:p>
    <w:p w:rsidR="0068092B" w:rsidRPr="0068092B" w:rsidRDefault="0068092B" w:rsidP="0068092B">
      <w:pPr>
        <w:pStyle w:val="ConsPlusNormal0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при назначении на должность муниципальной службы муниципального служащего (гражданина), включенного в кадровый резерв на муниципальной службе.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lastRenderedPageBreak/>
        <w:t xml:space="preserve">1.5. Конкурс </w:t>
      </w:r>
      <w:proofErr w:type="gramStart"/>
      <w:r w:rsidRPr="0068092B">
        <w:rPr>
          <w:rFonts w:ascii="Times New Roman" w:hAnsi="Times New Roman" w:cs="Times New Roman"/>
          <w:sz w:val="24"/>
          <w:szCs w:val="24"/>
        </w:rPr>
        <w:t>может</w:t>
      </w:r>
      <w:proofErr w:type="gramEnd"/>
      <w:r w:rsidRPr="0068092B">
        <w:rPr>
          <w:rFonts w:ascii="Times New Roman" w:hAnsi="Times New Roman" w:cs="Times New Roman"/>
          <w:sz w:val="24"/>
          <w:szCs w:val="24"/>
        </w:rPr>
        <w:t xml:space="preserve"> не проводится:</w:t>
      </w:r>
    </w:p>
    <w:p w:rsidR="0068092B" w:rsidRPr="0068092B" w:rsidRDefault="0068092B" w:rsidP="0068092B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</w:rPr>
        <w:t>при назначении на отдельные должности муниципальной службы, исполнение должностных обязанностей по которым связано с использованием сведений, составляющих государственную тайну, по перечню должностей, утверждаемому нормативным актом органа местного самоуправления;</w:t>
      </w:r>
    </w:p>
    <w:p w:rsidR="0068092B" w:rsidRPr="0068092B" w:rsidRDefault="0068092B" w:rsidP="0068092B">
      <w:pPr>
        <w:pStyle w:val="ConsPlusNormal0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при назначении на муниципальные должности, относящиеся к группе старших муниципальных должностей.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Решение о проведении конкурса на замещение вакантной должности муниципальной службы в органах местного самоуправления Чаинского сельсовета принимается Главой Чаинского сельсовета. 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2. Состав комиссии и порядок ее формирования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2.1. Организация и проведение конкурса возлагаются на конкурсную комиссию (далее по тексту - комиссия).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2.2. Комиссия формируется в составе не менее 3 и не более 7 человек. Персональный состав и регламент работы конкурсной комиссии утверждается распоряжением администрации Чаинского сельсовета. 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Председатель комиссии планирует работу комиссии, утверждает повестку дня заседания комиссии, назначает дату и время заседания комиссии, председательствует на заседании комиссии, подписывает протоколы заседаний комиссии.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Заместитель председателя комиссии в период отсутствия председателя комиссии исполняет его обязанности.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Секретарь комиссии является членом комиссии и обеспечивает документационное сопровождение работы комиссии (регистрацию и прием документов, формирование дел, ведение протоколов заседаний комиссии, подготовку рабочих материалов комиссии), обеспечивает публикацию информации о проведении конкурса и его результатов.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2.3. В состав комиссии в обязательном порядке включаются: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руководитель структурного подразделения органа местного самоуправления Чаинского сельсовета, в котором проводится конкурс на замещение вакантной должности муниципальной службы;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специалист по кадрам администрации Чаинского сельсовета.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Состав комиссии для проведения конкурса на замещение вакантной должности муниципальной службы, исполнение должностных обязанностей по которой связано с использованием сведений, составляющих государственную тайну, формируется в соответствии с законодательством Российской Федерации о государственной тайне.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Состав комиссии формируется таким образом, чтобы была исключена возможность возникновения конфликта интересов, который мог бы повлиять на принимаемые комиссией решения.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 Порядок проведения конкурса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</w:rPr>
        <w:t xml:space="preserve">3.1. Информационное сообщение о проведении конкурса публикуется в периодическом печатном издании администрации Чаинского сельсовета «Муниципальные ведомости» и на официальном сайте администрации Чаинского сельсовета </w:t>
      </w:r>
      <w:r w:rsidRPr="0068092B">
        <w:rPr>
          <w:rFonts w:ascii="Times New Roman" w:hAnsi="Times New Roman" w:cs="Times New Roman"/>
          <w:bCs/>
        </w:rPr>
        <w:t xml:space="preserve">в информационно-телекоммуникационной сети «Интернет» </w:t>
      </w:r>
      <w:r w:rsidRPr="0068092B">
        <w:rPr>
          <w:rFonts w:ascii="Times New Roman" w:hAnsi="Times New Roman" w:cs="Times New Roman"/>
        </w:rPr>
        <w:t xml:space="preserve">не </w:t>
      </w:r>
      <w:proofErr w:type="gramStart"/>
      <w:r w:rsidRPr="0068092B">
        <w:rPr>
          <w:rFonts w:ascii="Times New Roman" w:hAnsi="Times New Roman" w:cs="Times New Roman"/>
        </w:rPr>
        <w:t>позднее</w:t>
      </w:r>
      <w:proofErr w:type="gramEnd"/>
      <w:r w:rsidRPr="0068092B">
        <w:rPr>
          <w:rFonts w:ascii="Times New Roman" w:hAnsi="Times New Roman" w:cs="Times New Roman"/>
        </w:rPr>
        <w:t xml:space="preserve"> чем за 20 дней до дня проведения конкурса.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3.2. Информационное сообщение о проведении конкурса должно содержать: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</w:rPr>
        <w:t>наименование вакантной должности муниципальной службы;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квалификационные требования, предъявляемые к гражданину, претендующему на замещение вакантной должности муниципальной службы (далее по тексту - претендент);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lastRenderedPageBreak/>
        <w:t>срок, место и время приема документов;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перечень документов, подаваемых претендентами для участия в конкурсе, и требования к их оформлению;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дату, время, место и условия проведения конкурса;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проект трудового договора;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сведения об источнике информации о конкурсе (адрес, номера телефонов, адрес электронной почты секретаря комиссии) и порядок ознакомления с этой информацией.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3.3. Для участия в конкурсе претенденты лично представляют в установленный в информационном сообщении срок следующие документы: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а) личное заявление, включающее согласие на прохождение процедуры оформления допуска к сведениям, составляющим государственную или иную охраняемую законом тайну, если исполнение обязанностей по должности муниципальной службы, на которую претендует гражданин, связано с использованием таких сведений;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б) собственноручно заполненную и подписанную анкету, форма которой утверждается Правительством Российской Федерации, с приложением фотографии;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в) копию паспорта или заменяющего его документа (соответствующий документ предъявляется лично по прибытии на конкурс);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г) копии документов, подтверждающих необходимое профессиональное образование, стаж работы и квалификацию: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копию трудовой книжки (за исключением случаев, когда служебная (трудовая) деятельность осуществляется впервые) или иные документы, подтверждающие трудовую (служебную) деятельность гражданина, заверенные кадровыми службами по месту работы или нотариально;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</w:rPr>
        <w:t>копии документов об образовании и о квалификации, а также по желанию гражданина копии документов, подтверждающих повышение или присвоение квалификации по результатам дополнительного профессионального образования, документов о присвоении ученой степени, ученого звания, заверенные нотариально или кадровой службой по месту работы (службы);</w:t>
      </w:r>
    </w:p>
    <w:p w:rsidR="0068092B" w:rsidRPr="0068092B" w:rsidRDefault="0068092B" w:rsidP="0068092B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8092B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68092B">
        <w:rPr>
          <w:rFonts w:ascii="Times New Roman" w:hAnsi="Times New Roman" w:cs="Times New Roman"/>
          <w:sz w:val="24"/>
          <w:szCs w:val="24"/>
        </w:rPr>
        <w:t xml:space="preserve">) заключение медицинского учреждения об отсутствии заболевания, препятствующего поступлению на муниципальную службу. 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</w:rPr>
        <w:t>е) иные документы, предусмотренные федеральными законами, указами Президента Российской Федерации и постановлениями Правительства Российской Федерации.</w:t>
      </w:r>
    </w:p>
    <w:p w:rsidR="0068092B" w:rsidRPr="0068092B" w:rsidRDefault="0068092B" w:rsidP="0068092B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Претендент может по своему усмотрению представить дополнительно рекомендации, результаты тестирования, характеристики и другие документы.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Все документы, поданные претендентом, формируются в дело. Информация о претенденте заносится в журнал регистрации поступления заявок на участие в конкурсе, где указывается перечень поданных на конкурс документов.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При приеме документов секретарь комиссии знакомит претендентов (под роспись) с ограничениями и запретами, связанными с прохождением муниципальной службы.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Документы, указанные в пункте 3.3 настоящего Порядка, представляются претендентом в комиссию в течение 20 дней со дня объявления об их приеме.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3.5. Несвоевременное представление документов, представление их не в полном объеме или с нарушением правил оформления являются основанием для отказа претенденту в их приеме.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3.6. Комиссия вправе провести проверку представленных на конкурс документов, при этом претендент предупреждается о проводимой проверке сообщенных им сведений.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В случае установления в ходе проверки обстоятельств, препятствующих в соответствии с законодательством поступлению гражданина на муниципальную службу, он в письменной форме информируется комиссией о причинах отказа в </w:t>
      </w:r>
      <w:r w:rsidRPr="0068092B">
        <w:rPr>
          <w:rFonts w:ascii="Times New Roman" w:hAnsi="Times New Roman" w:cs="Times New Roman"/>
          <w:sz w:val="24"/>
          <w:szCs w:val="24"/>
        </w:rPr>
        <w:lastRenderedPageBreak/>
        <w:t>участии в конкурсе.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3.7. Решение о допуске претендента к участию в конкурсе или об отказе в участии в конкурсе принимается на заседании комиссии.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Заседание комиссии проводится, если на заседании присутствует не менее двух третьих от общего числа членов комиссии.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Претендент, в отношении которого принято решение о допуске к участию в конкурсе, является кандидатом на вакантную должность муниципальной службы (далее по тексту - кандидат).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3.8. Заседание конкурсной комиссии проводится при наличии не менее двух кандидатов.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3.9 Конкурс проводится в два этапа, первый - в форме конкурса документов, второй - в форме конкурсного испытания.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При проведении первого этапа комиссия оценивает кандидатов на вакантную должность муниципальной службы на основании представленных ими документов об образовании, прохождении муниципальной или государственной службы, осуществлении иной трудовой деятельности.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Второй этап конкурса заключается в оценке профессионального уровня кандидатов на замещение вакантной должности муниципальной службы.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При проведении второго этапа комиссия оценивает кандидатов на основе конкурсных процедур с использованием не противоречащих федеральному законодательству и законодательству Новосибирской области о муниципальной службе методов оценки профессиональных и личностных качеств кандидатов (собеседование, анкетирование, письменные работы, тестирование и др.).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3.10. Решение о дате, месте и времени проведения второго этапа конкурса принимается комиссией после проверки достоверности сведений, представленных кандидатами на замещение вакантной должности муниципальной службы, а также после оформления, в случае необходимости, допуска к сведениям, составляющим государственную и иную охраняемую законом тайну.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3.11. Секретарь комиссии не </w:t>
      </w:r>
      <w:proofErr w:type="gramStart"/>
      <w:r w:rsidRPr="0068092B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68092B">
        <w:rPr>
          <w:rFonts w:ascii="Times New Roman" w:hAnsi="Times New Roman" w:cs="Times New Roman"/>
          <w:sz w:val="24"/>
          <w:szCs w:val="24"/>
        </w:rPr>
        <w:t xml:space="preserve"> чем за 15 дней до начала второго этапа конкурса направляет кандидатам уведомление о дате, месте и времени его проведения.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3.12. При оценке профессионального уровня кандидата комиссия исходит из соответствующих квалификационных требований для замещения вакантной должности муниципальной службы и требований должностной инструкции.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3.13. Оглашение результатов второго этапа конкурса производится по окончании заседания комиссии ее председателем в присутствии членов комиссии и кандидатов. В случае отсутствия кандидата на оглашении результатов, они доводятся до него секретарем комиссии в устной форме.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3.14. Конкурс признается комиссией несостоявшимся в случае: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если по окончании срока подачи документов на участие в конкурсе поданы документы только от одного претендента или нет претендентов на участие в конкурсе;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неявки всех кандидатов на конкурсное испытание;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отсутствия по результатам проведения конкурса кандидатов, отвечающих требованиям, предъявляемым для замещения вакантной должности муниципальной службы.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3.15. Все документы по проведению конкурса формируются в дело и хранятся в течение трех лет со дня завершения конкурса в кадровой службе соответствующего органа местного самоуправления Чаинского сельсовета.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Копия решения комиссии хранится в личном деле муниципального служащего, замещающего должность муниципальной службы в результате победы в конкурсе.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 Порядок голосования, принятия решения и</w:t>
      </w:r>
    </w:p>
    <w:p w:rsidR="0068092B" w:rsidRPr="0068092B" w:rsidRDefault="0068092B" w:rsidP="0068092B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lastRenderedPageBreak/>
        <w:t>определения победителя конкурса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4.1. На основании документов, представленных кандидатами, с учетом результатов конкурсных испытаний, профессионального образования, деловых качеств каждый член комиссии вправе предложить кандидатуру победителя из числа кандидатов.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4.2. По каждому из предложенных кандидатов решение о признании его успешно прошедшим конкурсное испытание принимается открытым голосованием. Каждый из членов комиссии вправе проголосовать только за одного из кандидатов. При равенстве голосов решающим является голос председателя комиссии.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Решение комиссии принимается в отсутствие кандидата.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4.3. Победителем конкурса признается кандидат, набравший наибольшее число голосов членов комиссии.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</w:rPr>
        <w:t>Конкурсная комиссия вправе также принять решение, имеющее рекомендательный характер, о включении в кадровый резерв кандидата, который не стал победителем конкурса на замещение вакантной должности муниципальной службы, но профессиональные и личностные качества которого получили высокую оценку.</w:t>
      </w:r>
    </w:p>
    <w:p w:rsidR="0068092B" w:rsidRPr="0068092B" w:rsidRDefault="0068092B" w:rsidP="0068092B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4.4. В случае если ни один из кандидатов не был признан успешно прошедшим конкурсное испытание, комиссия принимает решение признать кандидатов не отвечающими предъявленным требованиям для замещения вакантной должности муниципальной службы.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4.5. Решение комиссии оформляется протоколом, который подписывается всеми членами комиссии, присутствующими на заседании комиссии.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4.6. Если член комиссии не согласен с решением комиссии, он вправе изложить в письменном виде особое мнение, которое приобщается к протоколу.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4.7. Решение комиссии является основанием для назначения кандидата на вакантную должность муниципальной службы либо отказа в таком назначении.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092B">
        <w:rPr>
          <w:rFonts w:ascii="Times New Roman" w:hAnsi="Times New Roman" w:cs="Times New Roman"/>
        </w:rPr>
        <w:t>Если конкурсной комиссией принято решение о включении в кадровый резерв кандидата, не ставшего победителем конкурса на замещение вакантной должности муниципальной службы, то с согласия указанного лица издается акт органа местного самоуправления о включении его в кадровый резерв этого органа для замещения должностей муниципальной службы той же группы, к которой относилась вакантная должность муниципальной службы.</w:t>
      </w:r>
      <w:proofErr w:type="gramEnd"/>
    </w:p>
    <w:p w:rsidR="0068092B" w:rsidRPr="0068092B" w:rsidRDefault="0068092B" w:rsidP="0068092B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4.8. По результатам конкурса представитель нанимателя (работодатель) заключает трудовой договор с победителем конкурса и издает правовой акт о назначении победителя конкурса на вакантную должность муниципальной службы.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4.9. Кандидатам, участвовавшим в конкурсе, секретарь комиссии в течение десяти дней со дня его завершения сообщает в письменной форме о результатах конкурса.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5. Заключительные положения</w:t>
      </w:r>
    </w:p>
    <w:p w:rsidR="0068092B" w:rsidRPr="0068092B" w:rsidRDefault="0068092B" w:rsidP="0068092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8092B">
        <w:rPr>
          <w:rFonts w:ascii="Times New Roman" w:hAnsi="Times New Roman" w:cs="Times New Roman"/>
        </w:rPr>
        <w:t xml:space="preserve">5.1. </w:t>
      </w:r>
      <w:r w:rsidRPr="0068092B">
        <w:rPr>
          <w:rFonts w:ascii="Times New Roman" w:hAnsi="Times New Roman" w:cs="Times New Roman"/>
          <w:bCs/>
        </w:rPr>
        <w:t>Информация о результатах конкурса публикуется в периодическом печатном издании администрации Чаинского сельсовета «Муниципальные ведомости», размещается на официальном сайте администрации Чаинского сельсовета в информационно-телекоммуникационной сети «Интернет» в течение трех рабочих дней со дня его проведения.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5.2. Документы претендентов на замещение вакантной должности муниципальной службы, не допущенных к участию в конкурсе, и кандидатов, участвовавших в конкурсе, могут быть им возвращены в течение трех лет со дня завершения конкурса по заявлению в письменной форме. До истечения этого срока документы хранятся в кадровой службе соответствующего органа местного самоуправления Чаинского сельсовета, после чего подлежат уничтожению.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 xml:space="preserve">5.3. Расходы, связанные с участием в конкурсе (проезд к месту проведения конкурса и обратно, наем жилого помещения, проживание, пользование услугами </w:t>
      </w:r>
      <w:r w:rsidRPr="0068092B">
        <w:rPr>
          <w:rFonts w:ascii="Times New Roman" w:hAnsi="Times New Roman" w:cs="Times New Roman"/>
          <w:sz w:val="24"/>
          <w:szCs w:val="24"/>
        </w:rPr>
        <w:lastRenderedPageBreak/>
        <w:t>сре</w:t>
      </w:r>
      <w:proofErr w:type="gramStart"/>
      <w:r w:rsidRPr="0068092B">
        <w:rPr>
          <w:rFonts w:ascii="Times New Roman" w:hAnsi="Times New Roman" w:cs="Times New Roman"/>
          <w:sz w:val="24"/>
          <w:szCs w:val="24"/>
        </w:rPr>
        <w:t>дств св</w:t>
      </w:r>
      <w:proofErr w:type="gramEnd"/>
      <w:r w:rsidRPr="0068092B">
        <w:rPr>
          <w:rFonts w:ascii="Times New Roman" w:hAnsi="Times New Roman" w:cs="Times New Roman"/>
          <w:sz w:val="24"/>
          <w:szCs w:val="24"/>
        </w:rPr>
        <w:t>язи и другие), осуществляются кандидатами за счет собственных средств.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5.4. Кандидат вправе обжаловать решение конкурсной комиссии в соответствии с законодательством Российской Федерации.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Normal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68092B" w:rsidRPr="0068092B" w:rsidRDefault="0068092B" w:rsidP="0068092B">
      <w:pPr>
        <w:pStyle w:val="ConsPlusNormal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</w:rPr>
        <w:br w:type="page"/>
      </w:r>
      <w:r w:rsidRPr="0068092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68092B" w:rsidRPr="0068092B" w:rsidRDefault="0068092B" w:rsidP="0068092B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к Порядку проведения конкурса</w:t>
      </w:r>
    </w:p>
    <w:p w:rsidR="0068092B" w:rsidRPr="0068092B" w:rsidRDefault="0068092B" w:rsidP="0068092B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на замещение вакантной должности</w:t>
      </w:r>
    </w:p>
    <w:p w:rsidR="0068092B" w:rsidRPr="0068092B" w:rsidRDefault="0068092B" w:rsidP="0068092B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муниципальной службы в органах</w:t>
      </w:r>
    </w:p>
    <w:p w:rsidR="0068092B" w:rsidRPr="0068092B" w:rsidRDefault="0068092B" w:rsidP="0068092B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68092B">
        <w:rPr>
          <w:rFonts w:ascii="Times New Roman" w:hAnsi="Times New Roman" w:cs="Times New Roman"/>
          <w:sz w:val="24"/>
          <w:szCs w:val="24"/>
        </w:rPr>
        <w:t>местного самоуправления Чаинского сельсовета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ПРОТОКОЛ ЗАСЕДАНИЯ</w:t>
      </w: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(наименование конкурсной комиссии)</w:t>
      </w: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"___" ___________ 200__ г.                                 N 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Председатель: 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(Ф.И.О.)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(должность)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Заместитель председателя: 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(Ф.И.О.)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(должность)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Секретарь: 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(Ф.И.О.)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(должность)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Присутствовали члены конкурсной комиссии: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(Ф.И.О., 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(Ф.И.О., 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(Ф.И.О., 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(Ф.И.О., 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(Ф.И.О., 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(Ф.И.О., 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(Ф.И.О., должность)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Повестка дня: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О  проведении  конкурса  на  замещение </w:t>
      </w:r>
      <w:proofErr w:type="gramStart"/>
      <w:r w:rsidRPr="0068092B">
        <w:rPr>
          <w:rFonts w:ascii="Times New Roman" w:hAnsi="Times New Roman" w:cs="Times New Roman"/>
        </w:rPr>
        <w:t>вакантной</w:t>
      </w:r>
      <w:proofErr w:type="gramEnd"/>
      <w:r w:rsidRPr="0068092B">
        <w:rPr>
          <w:rFonts w:ascii="Times New Roman" w:hAnsi="Times New Roman" w:cs="Times New Roman"/>
        </w:rPr>
        <w:t xml:space="preserve"> муниципальной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должности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(наименование должности муниципальной службы)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(структурное подразделение)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1. Рассмотрели документы и материалы следующих кандидатов: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1.1. 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(Ф.И.О. кандидата)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lastRenderedPageBreak/>
        <w:t xml:space="preserve">    1.2. 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(Ф.И.О. кандидата)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1.3. 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(Ф.И.О. кандидата)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2. Вопросы к кандидатам и краткие ответы на них: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2.1. 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(Ф.И.О. кандидата)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2.2. 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(Ф.И.О. кандидата)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2.3. 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(Ф.И.О. кандидата)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3. Результаты голосования:</w:t>
      </w:r>
    </w:p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3645"/>
        <w:gridCol w:w="2295"/>
        <w:gridCol w:w="2295"/>
      </w:tblGrid>
      <w:tr w:rsidR="0068092B" w:rsidRPr="0068092B" w:rsidTr="0068092B">
        <w:trPr>
          <w:cantSplit/>
          <w:trHeight w:val="2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68092B">
              <w:rPr>
                <w:rFonts w:ascii="Times New Roman" w:hAnsi="Times New Roman" w:cs="Times New Roman"/>
              </w:rPr>
              <w:t xml:space="preserve">N </w:t>
            </w:r>
          </w:p>
        </w:tc>
        <w:tc>
          <w:tcPr>
            <w:tcW w:w="36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68092B">
              <w:rPr>
                <w:rFonts w:ascii="Times New Roman" w:hAnsi="Times New Roman" w:cs="Times New Roman"/>
              </w:rPr>
              <w:t xml:space="preserve">Фамилия, имя, отчество  </w:t>
            </w:r>
            <w:r w:rsidRPr="0068092B">
              <w:rPr>
                <w:rFonts w:ascii="Times New Roman" w:hAnsi="Times New Roman" w:cs="Times New Roman"/>
              </w:rPr>
              <w:br/>
              <w:t xml:space="preserve">кандидата        </w:t>
            </w:r>
          </w:p>
        </w:tc>
        <w:tc>
          <w:tcPr>
            <w:tcW w:w="45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68092B">
              <w:rPr>
                <w:rFonts w:ascii="Times New Roman" w:hAnsi="Times New Roman" w:cs="Times New Roman"/>
              </w:rPr>
              <w:t xml:space="preserve">Количество голосов        </w:t>
            </w:r>
          </w:p>
        </w:tc>
      </w:tr>
      <w:tr w:rsidR="0068092B" w:rsidRPr="0068092B" w:rsidTr="0068092B">
        <w:trPr>
          <w:cantSplit/>
          <w:trHeight w:val="240"/>
        </w:trPr>
        <w:tc>
          <w:tcPr>
            <w:tcW w:w="5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092B" w:rsidRPr="0068092B" w:rsidRDefault="0068092B" w:rsidP="0068092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092B" w:rsidRPr="0068092B" w:rsidRDefault="0068092B" w:rsidP="0068092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68092B">
              <w:rPr>
                <w:rFonts w:ascii="Times New Roman" w:hAnsi="Times New Roman" w:cs="Times New Roman"/>
              </w:rPr>
              <w:t xml:space="preserve">"За"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68092B">
              <w:rPr>
                <w:rFonts w:ascii="Times New Roman" w:hAnsi="Times New Roman" w:cs="Times New Roman"/>
              </w:rPr>
              <w:t xml:space="preserve">"Против"    </w:t>
            </w:r>
          </w:p>
        </w:tc>
      </w:tr>
      <w:tr w:rsidR="0068092B" w:rsidRPr="0068092B" w:rsidTr="0068092B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68092B">
              <w:rPr>
                <w:rFonts w:ascii="Times New Roman" w:hAnsi="Times New Roman" w:cs="Times New Roman"/>
              </w:rPr>
              <w:t xml:space="preserve">1  </w:t>
            </w: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</w:tr>
      <w:tr w:rsidR="0068092B" w:rsidRPr="0068092B" w:rsidTr="0068092B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68092B">
              <w:rPr>
                <w:rFonts w:ascii="Times New Roman" w:hAnsi="Times New Roman" w:cs="Times New Roman"/>
              </w:rPr>
              <w:t xml:space="preserve">2  </w:t>
            </w: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</w:tr>
      <w:tr w:rsidR="0068092B" w:rsidRPr="0068092B" w:rsidTr="0068092B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68092B">
              <w:rPr>
                <w:rFonts w:ascii="Times New Roman" w:hAnsi="Times New Roman" w:cs="Times New Roman"/>
              </w:rPr>
              <w:t xml:space="preserve">3  </w:t>
            </w: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92B" w:rsidRPr="0068092B" w:rsidRDefault="0068092B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8092B" w:rsidRPr="0068092B" w:rsidRDefault="0068092B" w:rsidP="0068092B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4. Решение конкурсной комиссии: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4.1.  Признать  победителем  конкурса  на  замещение вакантной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муниципальной должности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(наименование должности муниципальной службы)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(структурное подразделение)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__________________________________________________________________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(Ф.И.О. победителя конкурса)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4.2.  Победитель конкурса на замещение </w:t>
      </w:r>
      <w:proofErr w:type="gramStart"/>
      <w:r w:rsidRPr="0068092B">
        <w:rPr>
          <w:rFonts w:ascii="Times New Roman" w:hAnsi="Times New Roman" w:cs="Times New Roman"/>
        </w:rPr>
        <w:t>вакантной</w:t>
      </w:r>
      <w:proofErr w:type="gramEnd"/>
      <w:r w:rsidRPr="0068092B">
        <w:rPr>
          <w:rFonts w:ascii="Times New Roman" w:hAnsi="Times New Roman" w:cs="Times New Roman"/>
        </w:rPr>
        <w:t xml:space="preserve"> муниципальной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должности отсутствует.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Председатель </w:t>
      </w:r>
      <w:proofErr w:type="gramStart"/>
      <w:r w:rsidRPr="0068092B">
        <w:rPr>
          <w:rFonts w:ascii="Times New Roman" w:hAnsi="Times New Roman" w:cs="Times New Roman"/>
        </w:rPr>
        <w:t>конкурсной</w:t>
      </w:r>
      <w:proofErr w:type="gramEnd"/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комиссии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Заместитель председателя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конкурсной комиссии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Секретарь </w:t>
      </w:r>
      <w:proofErr w:type="gramStart"/>
      <w:r w:rsidRPr="0068092B">
        <w:rPr>
          <w:rFonts w:ascii="Times New Roman" w:hAnsi="Times New Roman" w:cs="Times New Roman"/>
        </w:rPr>
        <w:t>конкурсной</w:t>
      </w:r>
      <w:proofErr w:type="gramEnd"/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комиссии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Члены конкурсной комиссии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>С протоколом ознакомле</w:t>
      </w:r>
      <w:proofErr w:type="gramStart"/>
      <w:r w:rsidRPr="0068092B">
        <w:rPr>
          <w:rFonts w:ascii="Times New Roman" w:hAnsi="Times New Roman" w:cs="Times New Roman"/>
        </w:rPr>
        <w:t>н(</w:t>
      </w:r>
      <w:proofErr w:type="gramEnd"/>
      <w:r w:rsidRPr="0068092B">
        <w:rPr>
          <w:rFonts w:ascii="Times New Roman" w:hAnsi="Times New Roman" w:cs="Times New Roman"/>
        </w:rPr>
        <w:t>а)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68092B" w:rsidRPr="0068092B" w:rsidRDefault="0068092B" w:rsidP="0068092B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68092B" w:rsidRPr="0068092B" w:rsidRDefault="0068092B" w:rsidP="0068092B">
      <w:pPr>
        <w:pStyle w:val="ConsPlusNonformat"/>
        <w:widowControl/>
        <w:rPr>
          <w:rFonts w:ascii="Times New Roman" w:hAnsi="Times New Roman" w:cs="Times New Roman"/>
        </w:rPr>
      </w:pPr>
      <w:r w:rsidRPr="0068092B">
        <w:rPr>
          <w:rFonts w:ascii="Times New Roman" w:hAnsi="Times New Roman" w:cs="Times New Roman"/>
        </w:rPr>
        <w:t xml:space="preserve">                              (подпись)      (расшифровка подписи)</w:t>
      </w:r>
    </w:p>
    <w:p w:rsidR="00094D81" w:rsidRPr="0068092B" w:rsidRDefault="00094D81" w:rsidP="0068092B">
      <w:pPr>
        <w:spacing w:after="0"/>
        <w:rPr>
          <w:rFonts w:ascii="Times New Roman" w:hAnsi="Times New Roman" w:cs="Times New Roman"/>
        </w:rPr>
      </w:pPr>
    </w:p>
    <w:sectPr w:rsidR="00094D81" w:rsidRPr="0068092B" w:rsidSect="00046571">
      <w:pgSz w:w="11906" w:h="16838"/>
      <w:pgMar w:top="1134" w:right="1133" w:bottom="1134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50DC9"/>
    <w:multiLevelType w:val="hybridMultilevel"/>
    <w:tmpl w:val="47BA04A2"/>
    <w:lvl w:ilvl="0" w:tplc="04190001">
      <w:start w:val="1"/>
      <w:numFmt w:val="bullet"/>
      <w:lvlText w:val=""/>
      <w:lvlJc w:val="left"/>
      <w:pPr>
        <w:tabs>
          <w:tab w:val="num" w:pos="1335"/>
        </w:tabs>
        <w:ind w:left="1335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335"/>
        </w:tabs>
        <w:ind w:left="1335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8F4B78"/>
    <w:multiLevelType w:val="hybridMultilevel"/>
    <w:tmpl w:val="99BC5D62"/>
    <w:lvl w:ilvl="0" w:tplc="EF2ABB78">
      <w:start w:val="5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A91ED8"/>
    <w:multiLevelType w:val="hybridMultilevel"/>
    <w:tmpl w:val="3BA46C38"/>
    <w:lvl w:ilvl="0" w:tplc="F93E4A0C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">
    <w:nsid w:val="7F6470DB"/>
    <w:multiLevelType w:val="hybridMultilevel"/>
    <w:tmpl w:val="9174743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6571"/>
    <w:rsid w:val="00046571"/>
    <w:rsid w:val="00094D81"/>
    <w:rsid w:val="003E6084"/>
    <w:rsid w:val="00414D95"/>
    <w:rsid w:val="00537172"/>
    <w:rsid w:val="00680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084"/>
  </w:style>
  <w:style w:type="paragraph" w:styleId="7">
    <w:name w:val="heading 7"/>
    <w:basedOn w:val="a"/>
    <w:next w:val="a"/>
    <w:link w:val="70"/>
    <w:unhideWhenUsed/>
    <w:qFormat/>
    <w:rsid w:val="00046571"/>
    <w:pPr>
      <w:keepNext/>
      <w:spacing w:after="0" w:line="240" w:lineRule="auto"/>
      <w:ind w:firstLine="708"/>
      <w:jc w:val="center"/>
      <w:outlineLvl w:val="6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046571"/>
    <w:rPr>
      <w:rFonts w:ascii="Times New Roman" w:eastAsia="Times New Roman" w:hAnsi="Times New Roman" w:cs="Times New Roman"/>
      <w:sz w:val="28"/>
      <w:szCs w:val="24"/>
    </w:rPr>
  </w:style>
  <w:style w:type="table" w:styleId="a3">
    <w:name w:val="Table Grid"/>
    <w:basedOn w:val="a1"/>
    <w:rsid w:val="000465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">
    <w:name w:val="ConsPlusNormal Знак"/>
    <w:link w:val="ConsPlusNormal0"/>
    <w:locked/>
    <w:rsid w:val="0068092B"/>
    <w:rPr>
      <w:rFonts w:ascii="Arial" w:hAnsi="Arial" w:cs="Arial"/>
    </w:rPr>
  </w:style>
  <w:style w:type="paragraph" w:customStyle="1" w:styleId="ConsPlusNormal0">
    <w:name w:val="ConsPlusNormal"/>
    <w:link w:val="ConsPlusNormal"/>
    <w:rsid w:val="0068092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6809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nformat">
    <w:name w:val="ConsPlusNonformat"/>
    <w:rsid w:val="006809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4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3483</Words>
  <Characters>19858</Characters>
  <Application>Microsoft Office Word</Application>
  <DocSecurity>0</DocSecurity>
  <Lines>165</Lines>
  <Paragraphs>46</Paragraphs>
  <ScaleCrop>false</ScaleCrop>
  <Company>Grizli777</Company>
  <LinksUpToDate>false</LinksUpToDate>
  <CharactersWithSpaces>23295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2019-12-06T06:17:00Z</dcterms:created>
  <dcterms:modified xsi:type="dcterms:W3CDTF">2019-12-06T06:26:00Z</dcterms:modified>
</cp:coreProperties>
</file>