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3574" w:rsidRPr="00663574" w:rsidRDefault="00663574" w:rsidP="0066357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63574">
        <w:rPr>
          <w:rFonts w:ascii="Times New Roman" w:hAnsi="Times New Roman" w:cs="Times New Roman"/>
          <w:sz w:val="24"/>
          <w:szCs w:val="24"/>
        </w:rPr>
        <w:t>СОВЕТ ДЕПУТАТОВ ЧАИНСКОГО СЕЛЬСОВЕТА</w:t>
      </w:r>
    </w:p>
    <w:p w:rsidR="00663574" w:rsidRPr="00663574" w:rsidRDefault="00663574" w:rsidP="0066357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63574">
        <w:rPr>
          <w:rFonts w:ascii="Times New Roman" w:hAnsi="Times New Roman" w:cs="Times New Roman"/>
          <w:sz w:val="24"/>
          <w:szCs w:val="24"/>
        </w:rPr>
        <w:t xml:space="preserve">КУПИНСКОГО РАЙОНА НОВОСИБИРСКОЙ ОБЛАСТИ </w:t>
      </w:r>
    </w:p>
    <w:p w:rsidR="00663574" w:rsidRPr="00663574" w:rsidRDefault="00663574" w:rsidP="0066357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63574">
        <w:rPr>
          <w:rFonts w:ascii="Times New Roman" w:hAnsi="Times New Roman" w:cs="Times New Roman"/>
          <w:sz w:val="24"/>
          <w:szCs w:val="24"/>
        </w:rPr>
        <w:t>пятого созыва</w:t>
      </w:r>
    </w:p>
    <w:p w:rsidR="00663574" w:rsidRPr="00663574" w:rsidRDefault="00663574" w:rsidP="0066357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63574" w:rsidRPr="00663574" w:rsidRDefault="00663574" w:rsidP="0066357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63574">
        <w:rPr>
          <w:rFonts w:ascii="Times New Roman" w:hAnsi="Times New Roman" w:cs="Times New Roman"/>
          <w:sz w:val="24"/>
          <w:szCs w:val="24"/>
        </w:rPr>
        <w:t>РЕШЕНИЕ</w:t>
      </w:r>
    </w:p>
    <w:p w:rsidR="00663574" w:rsidRPr="00663574" w:rsidRDefault="00663574" w:rsidP="00663574">
      <w:pPr>
        <w:spacing w:after="0"/>
        <w:jc w:val="center"/>
        <w:rPr>
          <w:rFonts w:ascii="Times New Roman" w:hAnsi="Times New Roman" w:cs="Times New Roman"/>
          <w:color w:val="FF6600"/>
          <w:sz w:val="24"/>
          <w:szCs w:val="24"/>
        </w:rPr>
      </w:pPr>
      <w:r w:rsidRPr="00663574">
        <w:rPr>
          <w:rFonts w:ascii="Times New Roman" w:hAnsi="Times New Roman" w:cs="Times New Roman"/>
          <w:sz w:val="24"/>
          <w:szCs w:val="24"/>
        </w:rPr>
        <w:t>девятнадцатой сессии</w:t>
      </w:r>
      <w:r w:rsidRPr="00663574">
        <w:rPr>
          <w:rFonts w:ascii="Times New Roman" w:hAnsi="Times New Roman" w:cs="Times New Roman"/>
          <w:color w:val="FF6600"/>
          <w:sz w:val="24"/>
          <w:szCs w:val="24"/>
        </w:rPr>
        <w:t xml:space="preserve">  </w:t>
      </w:r>
    </w:p>
    <w:p w:rsidR="00663574" w:rsidRPr="00663574" w:rsidRDefault="00663574" w:rsidP="00663574">
      <w:pPr>
        <w:spacing w:after="0"/>
        <w:jc w:val="center"/>
        <w:rPr>
          <w:rFonts w:ascii="Times New Roman" w:hAnsi="Times New Roman" w:cs="Times New Roman"/>
          <w:color w:val="FF6600"/>
          <w:sz w:val="24"/>
          <w:szCs w:val="24"/>
        </w:rPr>
      </w:pPr>
    </w:p>
    <w:p w:rsidR="00663574" w:rsidRPr="00663574" w:rsidRDefault="00663574" w:rsidP="0066357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63574">
        <w:rPr>
          <w:rFonts w:ascii="Times New Roman" w:hAnsi="Times New Roman" w:cs="Times New Roman"/>
          <w:sz w:val="24"/>
          <w:szCs w:val="24"/>
        </w:rPr>
        <w:t>27.07.2018</w:t>
      </w:r>
      <w:r w:rsidRPr="00663574">
        <w:rPr>
          <w:rFonts w:ascii="Times New Roman" w:hAnsi="Times New Roman" w:cs="Times New Roman"/>
          <w:sz w:val="24"/>
          <w:szCs w:val="24"/>
        </w:rPr>
        <w:tab/>
      </w:r>
      <w:r w:rsidRPr="00663574">
        <w:rPr>
          <w:rFonts w:ascii="Times New Roman" w:hAnsi="Times New Roman" w:cs="Times New Roman"/>
          <w:sz w:val="24"/>
          <w:szCs w:val="24"/>
        </w:rPr>
        <w:tab/>
      </w:r>
      <w:r w:rsidRPr="00663574">
        <w:rPr>
          <w:rFonts w:ascii="Times New Roman" w:hAnsi="Times New Roman" w:cs="Times New Roman"/>
          <w:sz w:val="24"/>
          <w:szCs w:val="24"/>
        </w:rPr>
        <w:tab/>
      </w:r>
      <w:r w:rsidRPr="00663574">
        <w:rPr>
          <w:rFonts w:ascii="Times New Roman" w:hAnsi="Times New Roman" w:cs="Times New Roman"/>
          <w:sz w:val="24"/>
          <w:szCs w:val="24"/>
        </w:rPr>
        <w:tab/>
      </w:r>
      <w:r w:rsidRPr="00663574">
        <w:rPr>
          <w:rFonts w:ascii="Times New Roman" w:hAnsi="Times New Roman" w:cs="Times New Roman"/>
          <w:sz w:val="24"/>
          <w:szCs w:val="24"/>
        </w:rPr>
        <w:tab/>
      </w:r>
      <w:r w:rsidRPr="00663574">
        <w:rPr>
          <w:rFonts w:ascii="Times New Roman" w:hAnsi="Times New Roman" w:cs="Times New Roman"/>
          <w:sz w:val="24"/>
          <w:szCs w:val="24"/>
        </w:rPr>
        <w:tab/>
      </w:r>
      <w:r w:rsidRPr="00663574">
        <w:rPr>
          <w:rFonts w:ascii="Times New Roman" w:hAnsi="Times New Roman" w:cs="Times New Roman"/>
          <w:sz w:val="24"/>
          <w:szCs w:val="24"/>
        </w:rPr>
        <w:tab/>
      </w:r>
      <w:r w:rsidRPr="00663574">
        <w:rPr>
          <w:rFonts w:ascii="Times New Roman" w:hAnsi="Times New Roman" w:cs="Times New Roman"/>
          <w:sz w:val="24"/>
          <w:szCs w:val="24"/>
        </w:rPr>
        <w:tab/>
      </w:r>
      <w:r w:rsidRPr="00663574">
        <w:rPr>
          <w:rFonts w:ascii="Times New Roman" w:hAnsi="Times New Roman" w:cs="Times New Roman"/>
          <w:sz w:val="24"/>
          <w:szCs w:val="24"/>
        </w:rPr>
        <w:tab/>
        <w:t>№  109</w:t>
      </w:r>
    </w:p>
    <w:p w:rsidR="00663574" w:rsidRPr="00663574" w:rsidRDefault="00663574" w:rsidP="0066357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63574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663574">
        <w:rPr>
          <w:rFonts w:ascii="Times New Roman" w:hAnsi="Times New Roman" w:cs="Times New Roman"/>
          <w:sz w:val="24"/>
          <w:szCs w:val="24"/>
        </w:rPr>
        <w:t>.Ч</w:t>
      </w:r>
      <w:proofErr w:type="gramEnd"/>
      <w:r w:rsidRPr="00663574">
        <w:rPr>
          <w:rFonts w:ascii="Times New Roman" w:hAnsi="Times New Roman" w:cs="Times New Roman"/>
          <w:sz w:val="24"/>
          <w:szCs w:val="24"/>
        </w:rPr>
        <w:t>аинка</w:t>
      </w:r>
    </w:p>
    <w:p w:rsidR="00663574" w:rsidRPr="00663574" w:rsidRDefault="00663574" w:rsidP="0066357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663574" w:rsidRPr="00663574" w:rsidRDefault="00663574" w:rsidP="0066357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663574">
        <w:rPr>
          <w:rFonts w:ascii="Times New Roman" w:hAnsi="Times New Roman" w:cs="Times New Roman"/>
          <w:sz w:val="24"/>
          <w:szCs w:val="24"/>
        </w:rPr>
        <w:t xml:space="preserve">О внесении изменений в Решение сессии Совета депутатов Чаинского сельсовета от 25.07.2016 № 48 «Об утверждении </w:t>
      </w:r>
      <w:r w:rsidRPr="00663574">
        <w:rPr>
          <w:rFonts w:ascii="Times New Roman" w:hAnsi="Times New Roman" w:cs="Times New Roman"/>
          <w:b/>
          <w:sz w:val="24"/>
          <w:szCs w:val="24"/>
        </w:rPr>
        <w:t>Порядка</w:t>
      </w:r>
      <w:r w:rsidRPr="00663574">
        <w:rPr>
          <w:rFonts w:ascii="Times New Roman" w:hAnsi="Times New Roman" w:cs="Times New Roman"/>
          <w:sz w:val="24"/>
          <w:szCs w:val="24"/>
        </w:rPr>
        <w:t xml:space="preserve"> формирования, ведения, обязательного опубликования перечня муниципального имущества, свободного от прав третьих лиц (за исключением имущественных прав субъектов малого и среднего предпринимательства), предназначенного для предоставления его во владение и (или) пользование на долгосрочной основе (в том числе по льготным ставкам арендной платы для субъектов малого</w:t>
      </w:r>
      <w:proofErr w:type="gramEnd"/>
      <w:r w:rsidRPr="0066357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663574">
        <w:rPr>
          <w:rFonts w:ascii="Times New Roman" w:hAnsi="Times New Roman" w:cs="Times New Roman"/>
          <w:sz w:val="24"/>
          <w:szCs w:val="24"/>
        </w:rPr>
        <w:t xml:space="preserve">и среднего предпринимательства, занимающихся социально значимыми видами деятельности)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и </w:t>
      </w:r>
      <w:r w:rsidRPr="00663574">
        <w:rPr>
          <w:rFonts w:ascii="Times New Roman" w:hAnsi="Times New Roman" w:cs="Times New Roman"/>
          <w:b/>
          <w:sz w:val="24"/>
          <w:szCs w:val="24"/>
        </w:rPr>
        <w:t>Порядка</w:t>
      </w:r>
      <w:r w:rsidRPr="00663574">
        <w:rPr>
          <w:rFonts w:ascii="Times New Roman" w:hAnsi="Times New Roman" w:cs="Times New Roman"/>
          <w:sz w:val="24"/>
          <w:szCs w:val="24"/>
        </w:rPr>
        <w:t xml:space="preserve"> и условия предоставления в аренду (в том числе по льготным ставкам арендной платы для субъектов малого и среднего предпринимательства, занимающихся социально значимыми видами деятельности) муниципального имущества, свободного от прав третьих лиц (за исключением имущественных прав</w:t>
      </w:r>
      <w:proofErr w:type="gramEnd"/>
      <w:r w:rsidRPr="00663574">
        <w:rPr>
          <w:rFonts w:ascii="Times New Roman" w:hAnsi="Times New Roman" w:cs="Times New Roman"/>
          <w:sz w:val="24"/>
          <w:szCs w:val="24"/>
        </w:rPr>
        <w:t xml:space="preserve"> субъектов малого и среднего предпринимательства),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предпринимательства»</w:t>
      </w:r>
    </w:p>
    <w:p w:rsidR="00663574" w:rsidRPr="00663574" w:rsidRDefault="00663574" w:rsidP="0066357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63574" w:rsidRPr="00663574" w:rsidRDefault="00663574" w:rsidP="0066357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63574">
        <w:rPr>
          <w:rFonts w:ascii="Times New Roman" w:hAnsi="Times New Roman" w:cs="Times New Roman"/>
          <w:sz w:val="24"/>
          <w:szCs w:val="24"/>
        </w:rPr>
        <w:t xml:space="preserve">В целях оказания имущественной поддержки субъектам малого и среднего предпринимательства в </w:t>
      </w:r>
      <w:proofErr w:type="spellStart"/>
      <w:r w:rsidRPr="00663574">
        <w:rPr>
          <w:rFonts w:ascii="Times New Roman" w:hAnsi="Times New Roman" w:cs="Times New Roman"/>
          <w:sz w:val="24"/>
          <w:szCs w:val="24"/>
        </w:rPr>
        <w:t>Чаинском</w:t>
      </w:r>
      <w:proofErr w:type="spellEnd"/>
      <w:r w:rsidRPr="00663574">
        <w:rPr>
          <w:rFonts w:ascii="Times New Roman" w:hAnsi="Times New Roman" w:cs="Times New Roman"/>
          <w:sz w:val="24"/>
          <w:szCs w:val="24"/>
        </w:rPr>
        <w:t xml:space="preserve"> сельсовете Купинского района Новосибирской области, в соответствии с Федеральным </w:t>
      </w:r>
      <w:hyperlink r:id="rId4" w:history="1">
        <w:r w:rsidRPr="00663574">
          <w:rPr>
            <w:rStyle w:val="a3"/>
            <w:rFonts w:ascii="Times New Roman" w:hAnsi="Times New Roman" w:cs="Times New Roman"/>
            <w:sz w:val="24"/>
            <w:szCs w:val="24"/>
            <w:u w:val="none"/>
          </w:rPr>
          <w:t>законом</w:t>
        </w:r>
      </w:hyperlink>
      <w:r w:rsidRPr="00663574">
        <w:rPr>
          <w:rFonts w:ascii="Times New Roman" w:hAnsi="Times New Roman" w:cs="Times New Roman"/>
          <w:sz w:val="24"/>
          <w:szCs w:val="24"/>
        </w:rPr>
        <w:t xml:space="preserve"> от 06.10.2003 № 131-ФЗ «Об общих принципах организации местного самоуправления в Российской Федерации», Федеральным </w:t>
      </w:r>
      <w:hyperlink r:id="rId5" w:history="1">
        <w:r w:rsidRPr="00663574">
          <w:rPr>
            <w:rStyle w:val="a3"/>
            <w:rFonts w:ascii="Times New Roman" w:hAnsi="Times New Roman" w:cs="Times New Roman"/>
            <w:sz w:val="24"/>
            <w:szCs w:val="24"/>
            <w:u w:val="none"/>
          </w:rPr>
          <w:t>законом</w:t>
        </w:r>
      </w:hyperlink>
      <w:r w:rsidRPr="00663574">
        <w:rPr>
          <w:rFonts w:ascii="Times New Roman" w:hAnsi="Times New Roman" w:cs="Times New Roman"/>
          <w:sz w:val="24"/>
          <w:szCs w:val="24"/>
        </w:rPr>
        <w:t xml:space="preserve"> от 24.07.2007 № 209-ФЗ «О развитии малого и среднего предпринимательства в Российской Федерации», руководствуясь </w:t>
      </w:r>
      <w:hyperlink r:id="rId6" w:history="1">
        <w:r w:rsidRPr="00663574">
          <w:rPr>
            <w:rStyle w:val="a3"/>
            <w:rFonts w:ascii="Times New Roman" w:hAnsi="Times New Roman" w:cs="Times New Roman"/>
            <w:sz w:val="24"/>
            <w:szCs w:val="24"/>
            <w:u w:val="none"/>
          </w:rPr>
          <w:t>Уставом</w:t>
        </w:r>
      </w:hyperlink>
      <w:r w:rsidRPr="00663574">
        <w:rPr>
          <w:rFonts w:ascii="Times New Roman" w:hAnsi="Times New Roman" w:cs="Times New Roman"/>
          <w:sz w:val="24"/>
          <w:szCs w:val="24"/>
        </w:rPr>
        <w:t xml:space="preserve"> Чаинского сельсовета Купинского района, Совет депутатов Чаинского сельсовета Купинского района</w:t>
      </w:r>
      <w:proofErr w:type="gramEnd"/>
      <w:r w:rsidRPr="00663574">
        <w:rPr>
          <w:rFonts w:ascii="Times New Roman" w:hAnsi="Times New Roman" w:cs="Times New Roman"/>
          <w:sz w:val="24"/>
          <w:szCs w:val="24"/>
        </w:rPr>
        <w:t>, Совет депутатов Чаинского сельсовета Купинского района Новосибирской области</w:t>
      </w:r>
    </w:p>
    <w:p w:rsidR="00663574" w:rsidRPr="00663574" w:rsidRDefault="00663574" w:rsidP="0066357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63574">
        <w:rPr>
          <w:rFonts w:ascii="Times New Roman" w:hAnsi="Times New Roman" w:cs="Times New Roman"/>
          <w:sz w:val="24"/>
          <w:szCs w:val="24"/>
        </w:rPr>
        <w:t>РЕШИЛ:</w:t>
      </w:r>
    </w:p>
    <w:p w:rsidR="00663574" w:rsidRPr="00663574" w:rsidRDefault="00663574" w:rsidP="0066357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63574">
        <w:rPr>
          <w:rFonts w:ascii="Times New Roman" w:hAnsi="Times New Roman" w:cs="Times New Roman"/>
          <w:sz w:val="24"/>
          <w:szCs w:val="24"/>
        </w:rPr>
        <w:t>1.Внести изменения в решение сессии от 25.07.2016 № 48.</w:t>
      </w:r>
    </w:p>
    <w:p w:rsidR="00663574" w:rsidRPr="00663574" w:rsidRDefault="00663574" w:rsidP="00663574">
      <w:pPr>
        <w:spacing w:after="0"/>
        <w:ind w:left="708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63574">
        <w:rPr>
          <w:rFonts w:ascii="Times New Roman" w:hAnsi="Times New Roman" w:cs="Times New Roman"/>
          <w:sz w:val="24"/>
          <w:szCs w:val="24"/>
        </w:rPr>
        <w:t xml:space="preserve">1.1. В решении п.2 изложить в следующей редакции: </w:t>
      </w:r>
    </w:p>
    <w:p w:rsidR="00663574" w:rsidRPr="00663574" w:rsidRDefault="00663574" w:rsidP="00663574">
      <w:pPr>
        <w:spacing w:after="0"/>
        <w:ind w:firstLine="1416"/>
        <w:jc w:val="both"/>
        <w:rPr>
          <w:rFonts w:ascii="Times New Roman" w:hAnsi="Times New Roman" w:cs="Times New Roman"/>
          <w:sz w:val="24"/>
          <w:szCs w:val="24"/>
        </w:rPr>
      </w:pPr>
      <w:r w:rsidRPr="00663574">
        <w:rPr>
          <w:rFonts w:ascii="Times New Roman" w:hAnsi="Times New Roman" w:cs="Times New Roman"/>
          <w:sz w:val="24"/>
          <w:szCs w:val="24"/>
        </w:rPr>
        <w:t xml:space="preserve">«2. Утвердить </w:t>
      </w:r>
      <w:hyperlink r:id="rId7" w:anchor="P40" w:history="1">
        <w:r w:rsidRPr="00663574">
          <w:rPr>
            <w:rStyle w:val="a3"/>
            <w:rFonts w:ascii="Times New Roman" w:hAnsi="Times New Roman" w:cs="Times New Roman"/>
            <w:color w:val="000000"/>
            <w:sz w:val="24"/>
            <w:szCs w:val="24"/>
          </w:rPr>
          <w:t>Порядок</w:t>
        </w:r>
      </w:hyperlink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предоставления в аренду имущества, включенного в перечень имущества, находящегося в муниципальной собственности Чаинского сельсовета, свободного от прав третьих лиц (за исключением имущественных прав субъектов малого и среднего предпринимательства) (приложение 2).</w:t>
      </w:r>
    </w:p>
    <w:p w:rsidR="00663574" w:rsidRPr="00663574" w:rsidRDefault="00663574" w:rsidP="00663574">
      <w:pPr>
        <w:spacing w:after="0"/>
        <w:ind w:left="708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63574">
        <w:rPr>
          <w:rFonts w:ascii="Times New Roman" w:hAnsi="Times New Roman" w:cs="Times New Roman"/>
          <w:sz w:val="24"/>
          <w:szCs w:val="24"/>
        </w:rPr>
        <w:t>1.2. Приложение № 2 изложить в следующей редакции:</w:t>
      </w:r>
    </w:p>
    <w:p w:rsidR="00663574" w:rsidRPr="00663574" w:rsidRDefault="00663574" w:rsidP="00663574">
      <w:pPr>
        <w:pStyle w:val="ConsPlusTitle"/>
        <w:jc w:val="center"/>
        <w:rPr>
          <w:color w:val="000000"/>
        </w:rPr>
      </w:pPr>
    </w:p>
    <w:p w:rsidR="00663574" w:rsidRDefault="00663574" w:rsidP="00663574">
      <w:pPr>
        <w:pStyle w:val="ConsPlusTitle"/>
        <w:jc w:val="center"/>
        <w:rPr>
          <w:color w:val="000000"/>
        </w:rPr>
      </w:pPr>
    </w:p>
    <w:p w:rsidR="00663574" w:rsidRPr="00663574" w:rsidRDefault="00663574" w:rsidP="00663574">
      <w:pPr>
        <w:pStyle w:val="ConsPlusTitle"/>
        <w:jc w:val="center"/>
        <w:rPr>
          <w:color w:val="000000"/>
        </w:rPr>
      </w:pPr>
      <w:r w:rsidRPr="00663574">
        <w:rPr>
          <w:color w:val="000000"/>
        </w:rPr>
        <w:lastRenderedPageBreak/>
        <w:t>ПОРЯДОК</w:t>
      </w:r>
    </w:p>
    <w:p w:rsidR="00663574" w:rsidRPr="00663574" w:rsidRDefault="00663574" w:rsidP="00663574">
      <w:pPr>
        <w:pStyle w:val="ConsPlusTitle"/>
        <w:jc w:val="center"/>
        <w:rPr>
          <w:color w:val="000000"/>
        </w:rPr>
      </w:pPr>
      <w:r w:rsidRPr="00663574">
        <w:rPr>
          <w:color w:val="000000"/>
        </w:rPr>
        <w:t>ПРЕДОСТАВЛЕНИЯ В АРЕНДУ ИМУЩЕСТВА, ВКЛЮЧЕННОГО В ПЕРЕЧЕНЬ</w:t>
      </w:r>
    </w:p>
    <w:p w:rsidR="00663574" w:rsidRPr="00663574" w:rsidRDefault="00663574" w:rsidP="00663574">
      <w:pPr>
        <w:pStyle w:val="ConsPlusTitle"/>
        <w:jc w:val="center"/>
        <w:rPr>
          <w:color w:val="000000"/>
        </w:rPr>
      </w:pPr>
      <w:r w:rsidRPr="00663574">
        <w:rPr>
          <w:color w:val="000000"/>
        </w:rPr>
        <w:t>ИМУЩЕСТВА, НАХОДЯЩЕГОСЯ В МУНИЦИПАЛЬНОЙ СОБСТВЕННОСТИ</w:t>
      </w:r>
    </w:p>
    <w:p w:rsidR="00663574" w:rsidRPr="00663574" w:rsidRDefault="00663574" w:rsidP="00663574">
      <w:pPr>
        <w:pStyle w:val="ConsPlusTitle"/>
        <w:jc w:val="center"/>
        <w:rPr>
          <w:color w:val="000000"/>
        </w:rPr>
      </w:pPr>
      <w:r w:rsidRPr="00663574">
        <w:rPr>
          <w:color w:val="000000"/>
        </w:rPr>
        <w:t>ЧАИНСКОГО СЕЛЬСОВЕТА, СВОБОДНОГО ОТ ПРАВ ТРЕТЬИХ</w:t>
      </w:r>
    </w:p>
    <w:p w:rsidR="00663574" w:rsidRPr="00663574" w:rsidRDefault="00663574" w:rsidP="00663574">
      <w:pPr>
        <w:pStyle w:val="ConsPlusTitle"/>
        <w:jc w:val="center"/>
        <w:rPr>
          <w:color w:val="000000"/>
        </w:rPr>
      </w:pPr>
      <w:proofErr w:type="gramStart"/>
      <w:r w:rsidRPr="00663574">
        <w:rPr>
          <w:color w:val="000000"/>
        </w:rPr>
        <w:t>ЛИЦ (ЗА ИСКЛЮЧЕНИЕМ ИМУЩЕСТВЕННЫХ ПРАВ СУБЪЕКТОВ</w:t>
      </w:r>
      <w:proofErr w:type="gramEnd"/>
    </w:p>
    <w:p w:rsidR="00663574" w:rsidRPr="00663574" w:rsidRDefault="00663574" w:rsidP="00663574">
      <w:pPr>
        <w:pStyle w:val="ConsPlusTitle"/>
        <w:jc w:val="center"/>
        <w:rPr>
          <w:color w:val="000000"/>
        </w:rPr>
      </w:pPr>
      <w:proofErr w:type="gramStart"/>
      <w:r w:rsidRPr="00663574">
        <w:rPr>
          <w:color w:val="000000"/>
        </w:rPr>
        <w:t>МАЛОГО И СРЕДНЕГО ПРЕДПРИНИМАТЕЛЬСТВА)</w:t>
      </w:r>
      <w:proofErr w:type="gramEnd"/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63574" w:rsidRPr="00663574" w:rsidRDefault="00663574" w:rsidP="00663574">
      <w:pPr>
        <w:pStyle w:val="ConsPlusNormal0"/>
        <w:jc w:val="center"/>
        <w:outlineLvl w:val="1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I. Общие положения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proofErr w:type="gramStart"/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Порядок предоставления в аренду имущества, включенного в перечень имущества, находящегося в муниципальной собственности Чаинского сельсовета, свободного от прав третьих лиц (за исключением имущественных прав субъектов малого и среднего предпринимательства) (далее - Порядок), разработан в соответствии с Гражданским </w:t>
      </w:r>
      <w:hyperlink r:id="rId8" w:history="1">
        <w:r w:rsidRPr="00663574">
          <w:rPr>
            <w:rStyle w:val="a3"/>
            <w:rFonts w:ascii="Times New Roman" w:hAnsi="Times New Roman" w:cs="Times New Roman"/>
            <w:color w:val="000000"/>
            <w:sz w:val="24"/>
            <w:szCs w:val="24"/>
          </w:rPr>
          <w:t>кодексом</w:t>
        </w:r>
      </w:hyperlink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Российской Федерации, Федеральным </w:t>
      </w:r>
      <w:hyperlink r:id="rId9" w:history="1">
        <w:r w:rsidRPr="00663574">
          <w:rPr>
            <w:rStyle w:val="a3"/>
            <w:rFonts w:ascii="Times New Roman" w:hAnsi="Times New Roman" w:cs="Times New Roman"/>
            <w:color w:val="000000"/>
            <w:sz w:val="24"/>
            <w:szCs w:val="24"/>
          </w:rPr>
          <w:t>законом</w:t>
        </w:r>
      </w:hyperlink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от 06.10.2003 № 131-ФЗ "Об общих принципах организации местного самоуправления в Российской Федерации", Федеральным </w:t>
      </w:r>
      <w:hyperlink r:id="rId10" w:history="1">
        <w:r w:rsidRPr="00663574">
          <w:rPr>
            <w:rStyle w:val="a3"/>
            <w:rFonts w:ascii="Times New Roman" w:hAnsi="Times New Roman" w:cs="Times New Roman"/>
            <w:color w:val="000000"/>
            <w:sz w:val="24"/>
            <w:szCs w:val="24"/>
          </w:rPr>
          <w:t>законом</w:t>
        </w:r>
      </w:hyperlink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от 24.07.2007 № 209-ФЗ "О развитии</w:t>
      </w:r>
      <w:proofErr w:type="gramEnd"/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малого и среднего предпринимательства в Российской Федерации", Федеральным </w:t>
      </w:r>
      <w:hyperlink r:id="rId11" w:history="1">
        <w:r w:rsidRPr="00663574">
          <w:rPr>
            <w:rStyle w:val="a3"/>
            <w:rFonts w:ascii="Times New Roman" w:hAnsi="Times New Roman" w:cs="Times New Roman"/>
            <w:color w:val="000000"/>
            <w:sz w:val="24"/>
            <w:szCs w:val="24"/>
          </w:rPr>
          <w:t>законом</w:t>
        </w:r>
      </w:hyperlink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от 26.07.2006 № 135-ФЗ "О защите конкуренции", иными нормативными правовыми актами Российской Федерации, Новосибирской области и муниципальными правовыми актами Чаинского сельсовета.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proofErr w:type="gramStart"/>
      <w:r w:rsidRPr="00663574">
        <w:rPr>
          <w:rFonts w:ascii="Times New Roman" w:hAnsi="Times New Roman" w:cs="Times New Roman"/>
          <w:color w:val="000000"/>
          <w:sz w:val="24"/>
          <w:szCs w:val="24"/>
        </w:rPr>
        <w:t>Порядок устанавливает процедуру предоставления в аренду имущества, включенного в перечень имущества, находящегося в муниципальной собственности Чаинского сельсовета, свободного от прав третьих лиц (за исключением имущественных прав субъектов малого и среднего предпринимательства) (далее - имущество, включенное в перечень), и условия предоставления такого имущества в аренду, в том числе льготы для субъектов малого и среднего предпринимательства, занимающихся реализацией социально значимых проектов на территории</w:t>
      </w:r>
      <w:proofErr w:type="gramEnd"/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Чаинского сельсовета.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Перечень социально значимых видов деятельности, осуществляемых субъектами малого и среднего предпринимательства, устанавливается правовым актом администрации Чаинского сельсовета.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3. Арендаторами имущества, включенного в перечень, могут являться соответствующие условиям оказания имущественной поддержки: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1) субъекты малого и среднего предпринимательства, за исключением субъектов малого и среднего предпринимательства, которым в соответствии с Федеральным </w:t>
      </w:r>
      <w:hyperlink r:id="rId12" w:history="1">
        <w:r w:rsidRPr="00663574">
          <w:rPr>
            <w:rStyle w:val="a3"/>
            <w:rFonts w:ascii="Times New Roman" w:hAnsi="Times New Roman" w:cs="Times New Roman"/>
            <w:color w:val="000000"/>
            <w:sz w:val="24"/>
            <w:szCs w:val="24"/>
          </w:rPr>
          <w:t>законом</w:t>
        </w:r>
      </w:hyperlink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"О развитии малого и среднего предпринимательства в Российской Федерации" не может оказываться поддержка;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2) организации, образующие инфраструктуру поддержки субъектов малого и среднего предпринимательства.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4. Арендодателем имущества, включенного в перечень, является администрации Чаинского сельсовета.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5. Заключение договоров аренды имущества, включенного в перечень, осуществляется: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1) по результатам проведения конкурсов или аукционов на право заключения договоров аренды имущества, включенного в перечень (далее - торги);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2) без проведения торгов в случаях, предусмотренных законодательством.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6. Примерная форма </w:t>
      </w:r>
      <w:hyperlink r:id="rId13" w:anchor="P141" w:history="1">
        <w:r w:rsidRPr="00663574">
          <w:rPr>
            <w:rStyle w:val="a3"/>
            <w:rFonts w:ascii="Times New Roman" w:hAnsi="Times New Roman" w:cs="Times New Roman"/>
            <w:color w:val="000000"/>
            <w:sz w:val="24"/>
            <w:szCs w:val="24"/>
          </w:rPr>
          <w:t>договора</w:t>
        </w:r>
      </w:hyperlink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аренды имущества, включенного в перечень, приведена в приложении к Порядку.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7. Для проведения торгов создается комиссия по проведению конкурсов и аукционов на право заключения договоров аренды имущества, включенного в перечень (далее - комиссия).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Персональный состав и положение о комиссии утверждаются постановлением администрации Чаинского сельсовета.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63574" w:rsidRPr="00663574" w:rsidRDefault="00663574" w:rsidP="00663574">
      <w:pPr>
        <w:pStyle w:val="ConsPlusNormal0"/>
        <w:jc w:val="center"/>
        <w:outlineLvl w:val="1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II. Предоставление имущества, включенного</w:t>
      </w:r>
    </w:p>
    <w:p w:rsidR="00663574" w:rsidRPr="00663574" w:rsidRDefault="00663574" w:rsidP="00663574">
      <w:pPr>
        <w:pStyle w:val="ConsPlusNormal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в перечень, по результатам проведения торгов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1. Проведение торгов, заключение договоров аренды имущества, включенного в перечень, по результатам проведения торгов осуществляются в порядке, установленном законодательством.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proofErr w:type="gramStart"/>
      <w:r w:rsidRPr="00663574">
        <w:rPr>
          <w:rFonts w:ascii="Times New Roman" w:hAnsi="Times New Roman" w:cs="Times New Roman"/>
          <w:color w:val="000000"/>
          <w:sz w:val="24"/>
          <w:szCs w:val="24"/>
        </w:rPr>
        <w:t>Процедура подачи заявок на участие в торгах субъектами малого и среднего предпринимательства, организациями, образующими инфраструктуру поддержки субъектов малого и среднего предпринимательства, требования к прилагаемым к заявке документам, основания для отказа в допуске субъектов малого и среднего предпринимательства, организаций, образующих инфраструктуру поддержки субъектов малого и среднего предпринимательства, к участию в торгах определяются положениями конкурсной документации или документации об аукционе.</w:t>
      </w:r>
      <w:proofErr w:type="gramEnd"/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63574" w:rsidRPr="00663574" w:rsidRDefault="00663574" w:rsidP="00663574">
      <w:pPr>
        <w:pStyle w:val="ConsPlusNormal0"/>
        <w:jc w:val="center"/>
        <w:outlineLvl w:val="1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III. Предоставление имущества, включенного</w:t>
      </w:r>
    </w:p>
    <w:p w:rsidR="00663574" w:rsidRPr="00663574" w:rsidRDefault="00663574" w:rsidP="00663574">
      <w:pPr>
        <w:pStyle w:val="ConsPlusNormal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в перечень, без проведения торгов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1. Для предоставления имущества, включенного в перечень, без проведения торгов субъекты малого и среднего предпринимательства, организации, образующие инфраструктуру поддержки субъектов малого и среднего предпринимательства, обращаются в администрацию Чаинского сельсовета с заявлением о предоставлении такого имущества (далее - заявление).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0" w:name="P73"/>
      <w:bookmarkEnd w:id="0"/>
      <w:r w:rsidRPr="00663574">
        <w:rPr>
          <w:rFonts w:ascii="Times New Roman" w:hAnsi="Times New Roman" w:cs="Times New Roman"/>
          <w:color w:val="000000"/>
          <w:sz w:val="24"/>
          <w:szCs w:val="24"/>
        </w:rPr>
        <w:t>2. С заявлением представляются следующие документы: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а) документ, удостоверяющий личность заявителя (представителя заявителя);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б) документ, подтверждающий полномочия представителя заявителя (в случае если с заявлением обращается представитель заявителя);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в) копии учредительных документов (для юридического лица);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1" w:name="P77"/>
      <w:bookmarkEnd w:id="1"/>
      <w:r w:rsidRPr="00663574">
        <w:rPr>
          <w:rFonts w:ascii="Times New Roman" w:hAnsi="Times New Roman" w:cs="Times New Roman"/>
          <w:color w:val="000000"/>
          <w:sz w:val="24"/>
          <w:szCs w:val="24"/>
        </w:rPr>
        <w:t>г) выписка из Единого государственного реестра юридических лиц (для юридического лица) - запрашивается самостоятельно отделом имущества, земельных отношений и охраны окружающей среды администрации Чаинского сельсовета в соответствующих органах и организациях в рамках межведомственного и информационного взаимодействия и приобщается к документам, представленным заявителем;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документы, указанные в настоящем подпункте могут быть представлены заявителем по собственной инициативе.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2" w:name="P78"/>
      <w:bookmarkEnd w:id="2"/>
      <w:proofErr w:type="spellStart"/>
      <w:r w:rsidRPr="00663574">
        <w:rPr>
          <w:rFonts w:ascii="Times New Roman" w:hAnsi="Times New Roman" w:cs="Times New Roman"/>
          <w:color w:val="000000"/>
          <w:sz w:val="24"/>
          <w:szCs w:val="24"/>
        </w:rPr>
        <w:t>д</w:t>
      </w:r>
      <w:proofErr w:type="spellEnd"/>
      <w:r w:rsidRPr="00663574">
        <w:rPr>
          <w:rFonts w:ascii="Times New Roman" w:hAnsi="Times New Roman" w:cs="Times New Roman"/>
          <w:color w:val="000000"/>
          <w:sz w:val="24"/>
          <w:szCs w:val="24"/>
        </w:rPr>
        <w:t>) выписка из Единого государственного реестра индивидуальных предпринимателей (для индивидуального предпринимателя) - запрашивается самостоятельно отделом имущества, земельных отношений и охраны окружающей среды администрации Чаинского сельсовета в соответствующих органах и организациях в рамках межведомственного и информационного взаимодействия и приобщается к документам, представленным заявителем;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документы, указанные в настоящем подпункте могут быть представлены заявителем по собственной инициативе.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3" w:name="P79"/>
      <w:bookmarkEnd w:id="3"/>
      <w:proofErr w:type="gramStart"/>
      <w:r w:rsidRPr="00663574">
        <w:rPr>
          <w:rFonts w:ascii="Times New Roman" w:hAnsi="Times New Roman" w:cs="Times New Roman"/>
          <w:color w:val="000000"/>
          <w:sz w:val="24"/>
          <w:szCs w:val="24"/>
        </w:rPr>
        <w:t>е) сведения из единого реестра субъектов малого и среднего предпринимательства</w:t>
      </w:r>
      <w:bookmarkStart w:id="4" w:name="Par90"/>
      <w:bookmarkEnd w:id="4"/>
      <w:r w:rsidRPr="00663574">
        <w:rPr>
          <w:rFonts w:ascii="Times New Roman" w:hAnsi="Times New Roman" w:cs="Times New Roman"/>
          <w:color w:val="000000"/>
          <w:sz w:val="24"/>
          <w:szCs w:val="24"/>
        </w:rPr>
        <w:t>, сведения из реестра организаций, образующих инфраструктуру поддержки субъектов малого и среднего предпринимательства, сведения о постановке заявителя на учет в налоговом органе - запрашивается самостоятельно отделом имущества, земельных отношений и охраны окружающей среды администрации Чаинского сельсовета в соответствующих органах и организациях в рамках межведомственного и информационного взаимодействия и приобщается к документам, представленным</w:t>
      </w:r>
      <w:proofErr w:type="gramEnd"/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заявителем;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lastRenderedPageBreak/>
        <w:t>документы, указанные в настоящем подпункте могут быть представлены заявителем по собственной инициативе.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ё) несоответствие заявителя условиями оказания имущественной поддержки, предусмотренным правовым актом администрации Чаинского сельсовета, изданным в целях реализации муниципальной программы.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ж) решение об одобрении или о совершении крупной сделки (в случае если требование о необходимости наличия такого решения для совершения крупной сделки установлено законодательством Российской Федерации, учредительными документами юридического лица и если для заявителя заключение договора аренды является крупной сделкой);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663574">
        <w:rPr>
          <w:rFonts w:ascii="Times New Roman" w:hAnsi="Times New Roman" w:cs="Times New Roman"/>
          <w:color w:val="000000"/>
          <w:sz w:val="24"/>
          <w:szCs w:val="24"/>
        </w:rPr>
        <w:t>з</w:t>
      </w:r>
      <w:proofErr w:type="spellEnd"/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) заявление об отсутствии решения о ликвидации заявителя - юридического лица, об отсутствии решения арбитражного суда о признании заявителя банкротом и об открытии конкурсного производства, об отсутствии решения о приостановлении деятельности заявителя в порядке, предусмотренном </w:t>
      </w:r>
      <w:hyperlink r:id="rId14" w:history="1">
        <w:r w:rsidRPr="00663574">
          <w:rPr>
            <w:rStyle w:val="a3"/>
            <w:rFonts w:ascii="Times New Roman" w:hAnsi="Times New Roman" w:cs="Times New Roman"/>
            <w:color w:val="000000"/>
            <w:sz w:val="24"/>
            <w:szCs w:val="24"/>
          </w:rPr>
          <w:t>Кодексом</w:t>
        </w:r>
      </w:hyperlink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Российской Федерации об административных правонарушениях;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и) справка о средней численности работников за предшествующий календарный год, подписанная руководителем и заверенная печатью заявителя;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663574">
        <w:rPr>
          <w:rFonts w:ascii="Times New Roman" w:hAnsi="Times New Roman" w:cs="Times New Roman"/>
          <w:color w:val="000000"/>
          <w:sz w:val="24"/>
          <w:szCs w:val="24"/>
        </w:rPr>
        <w:t>к) справка о выручке от реализации товаров работ, услуг) или о балансовой стоимости активов (остаточной стоимости основных средств и нематериальных активов) за предшествующий календарный год, подписанная руководителем и главным бухгалтером и заверенная печатью заявителя (для субъекта малого и среднего предпринимательства);</w:t>
      </w:r>
      <w:proofErr w:type="gramEnd"/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л) документы, подтверждающие соответствие заявителя условиям оказания имущественной поддержки, предусмотренным муниципальной программой.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м) заявление о соответствии вновь созданного юридического лица и вновь зарегистрированного индивидуального предпринимателя условиям отнесения к субъектам малого и среднего предпринимательства, установленным Федеральным </w:t>
      </w:r>
      <w:hyperlink r:id="rId15" w:history="1">
        <w:r w:rsidRPr="00663574">
          <w:rPr>
            <w:rStyle w:val="a3"/>
            <w:rFonts w:ascii="Times New Roman" w:hAnsi="Times New Roman" w:cs="Times New Roman"/>
            <w:color w:val="000000"/>
            <w:sz w:val="24"/>
            <w:szCs w:val="24"/>
          </w:rPr>
          <w:t>законом</w:t>
        </w:r>
      </w:hyperlink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от 24 июля </w:t>
      </w:r>
      <w:smartTag w:uri="urn:schemas-microsoft-com:office:smarttags" w:element="metricconverter">
        <w:smartTagPr>
          <w:attr w:name="ProductID" w:val="2007 г"/>
        </w:smartTagPr>
        <w:r w:rsidRPr="00663574">
          <w:rPr>
            <w:rFonts w:ascii="Times New Roman" w:hAnsi="Times New Roman" w:cs="Times New Roman"/>
            <w:color w:val="000000"/>
            <w:sz w:val="24"/>
            <w:szCs w:val="24"/>
          </w:rPr>
          <w:t>2007 г</w:t>
        </w:r>
      </w:smartTag>
      <w:r w:rsidRPr="00663574">
        <w:rPr>
          <w:rFonts w:ascii="Times New Roman" w:hAnsi="Times New Roman" w:cs="Times New Roman"/>
          <w:color w:val="000000"/>
          <w:sz w:val="24"/>
          <w:szCs w:val="24"/>
        </w:rPr>
        <w:t>. № 209-ФЗ «О развитии малого и среднего предпринимательства в Российской Федерации», по форме, утвержденной приказом Минэкономразвития России от 10.03.2016 № 113 (Приложение № 1).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3. Заявление должно быть рассмотрено администрацией Чаинского сельсовета в течение 20 дней.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По результатам рассмотрения заявления комиссия администрации Чаинского сельсовета предлагает заявителю заключить договор аренды имущества, включенного в перечень, либо отказывает в предоставлении в аренду такого имущества с указанием оснований отказа, предусмотренных </w:t>
      </w:r>
      <w:hyperlink r:id="rId16" w:anchor="P89" w:history="1">
        <w:r w:rsidRPr="00663574">
          <w:rPr>
            <w:rStyle w:val="a3"/>
            <w:rFonts w:ascii="Times New Roman" w:hAnsi="Times New Roman" w:cs="Times New Roman"/>
            <w:color w:val="000000"/>
            <w:sz w:val="24"/>
            <w:szCs w:val="24"/>
          </w:rPr>
          <w:t>пунктом 4</w:t>
        </w:r>
      </w:hyperlink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раздела Порядка.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5" w:name="P89"/>
      <w:bookmarkEnd w:id="5"/>
      <w:r w:rsidRPr="00663574">
        <w:rPr>
          <w:rFonts w:ascii="Times New Roman" w:hAnsi="Times New Roman" w:cs="Times New Roman"/>
          <w:color w:val="000000"/>
          <w:sz w:val="24"/>
          <w:szCs w:val="24"/>
        </w:rPr>
        <w:t>4. Основания для отказа в предоставлении в аренду имущества, включенного в перечень, без проведения торгов: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а) несоответствие представленных документов требованиям, предусмотренным </w:t>
      </w:r>
      <w:hyperlink r:id="rId17" w:anchor="P73" w:history="1">
        <w:r w:rsidRPr="00663574">
          <w:rPr>
            <w:rStyle w:val="a3"/>
            <w:rFonts w:ascii="Times New Roman" w:hAnsi="Times New Roman" w:cs="Times New Roman"/>
            <w:color w:val="000000"/>
            <w:sz w:val="24"/>
            <w:szCs w:val="24"/>
          </w:rPr>
          <w:t>пунктом 2</w:t>
        </w:r>
      </w:hyperlink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раздела Порядка;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б) несоответствие субъекта малого и среднего предпринимательства требованиям, установленным </w:t>
      </w:r>
      <w:hyperlink r:id="rId18" w:history="1">
        <w:r w:rsidRPr="00663574">
          <w:rPr>
            <w:rStyle w:val="a3"/>
            <w:rFonts w:ascii="Times New Roman" w:hAnsi="Times New Roman" w:cs="Times New Roman"/>
            <w:color w:val="000000"/>
            <w:sz w:val="24"/>
            <w:szCs w:val="24"/>
          </w:rPr>
          <w:t>статьей 4</w:t>
        </w:r>
      </w:hyperlink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Федерального закона 24.07.2007 N 209-ФЗ "О развитии малого и среднего предпринимательства в Российской Федерации";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в) отсутствуют основания для предоставления заявителю имущества, включенного в перечень, без проведения торгов;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г) заявителю предоставлено в аренду имущество, включенное в перечень, и срок такого договора аренды не истек;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663574">
        <w:rPr>
          <w:rFonts w:ascii="Times New Roman" w:hAnsi="Times New Roman" w:cs="Times New Roman"/>
          <w:color w:val="000000"/>
          <w:sz w:val="24"/>
          <w:szCs w:val="24"/>
        </w:rPr>
        <w:t>д</w:t>
      </w:r>
      <w:proofErr w:type="spellEnd"/>
      <w:r w:rsidRPr="00663574">
        <w:rPr>
          <w:rFonts w:ascii="Times New Roman" w:hAnsi="Times New Roman" w:cs="Times New Roman"/>
          <w:color w:val="000000"/>
          <w:sz w:val="24"/>
          <w:szCs w:val="24"/>
        </w:rPr>
        <w:t>) с момента признания комиссией заявителя допустившим нарушение порядка и условий оказания имущественной поддержки, в том числе не обеспечившим целевого использования предоставленного в аренду имущества, прошло менее чем три года;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е) отсутствие свободного имущества, включенного в перечень.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lastRenderedPageBreak/>
        <w:t>5. О результатах рассмотрения поданного заявления администрация Чаинского сельсовета информирует заявителя в течение пяти дней со дня принятия решения по такому заявлению.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63574" w:rsidRPr="00663574" w:rsidRDefault="00663574" w:rsidP="00663574">
      <w:pPr>
        <w:pStyle w:val="ConsPlusNormal0"/>
        <w:jc w:val="center"/>
        <w:outlineLvl w:val="1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IV. Условия предоставления в аренду</w:t>
      </w:r>
    </w:p>
    <w:p w:rsidR="00663574" w:rsidRPr="00663574" w:rsidRDefault="00663574" w:rsidP="00663574">
      <w:pPr>
        <w:pStyle w:val="ConsPlusNormal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имущества, включенного в перечень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1. Договор аренды имущества, включенного в перечень, заключается на срок пять лет. На основании поданного до заключения такого договора заявления лица, приобретающего права владения и (или) пользования муниципальным имуществом, срок договора аренды уменьшается до указанного в заявлении срока.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proofErr w:type="gramStart"/>
      <w:r w:rsidRPr="00663574">
        <w:rPr>
          <w:rFonts w:ascii="Times New Roman" w:hAnsi="Times New Roman" w:cs="Times New Roman"/>
          <w:color w:val="000000"/>
          <w:sz w:val="24"/>
          <w:szCs w:val="24"/>
        </w:rPr>
        <w:t>Размер арендной платы по договору аренды имущества, включенного в перечень, заключаемому без проведения торгов, а также начальный размер арендной платы по договору аренды имущества, включенного в перечень, заключаемому по результатам проведения торгов, определяется на основании отчета об оценке рыночной стоимости арендной платы, подготовленного в соответствии с законодательством Российской Федерации об оценочной деятельности.</w:t>
      </w:r>
      <w:proofErr w:type="gramEnd"/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В случае заключения договора аренды по результатам проведения торгов арендная плата в договоре аренды устанавливается в размере, сформировавшемся в процессе проведения торгов.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proofErr w:type="gramStart"/>
      <w:r w:rsidRPr="00663574">
        <w:rPr>
          <w:rFonts w:ascii="Times New Roman" w:hAnsi="Times New Roman" w:cs="Times New Roman"/>
          <w:color w:val="000000"/>
          <w:sz w:val="24"/>
          <w:szCs w:val="24"/>
        </w:rPr>
        <w:t>Субъектам малого и среднего предпринимательства, занимающимся реализацией социально значимых проектов на территории Чаинского сельсовета, иными установленными Перечнем социально значимых видов деятельности, осуществляемых субъектами малого и среднего предпринимательства приоритетными видами деятельности, и организациям, образующим инфраструктуру поддержки субъектов малого и среднего предпринимательства, предоставляется льгота по арендной плате в виде применения понижающего коэффициента, корректирующего величину размера арендной платы, равного 0,75.</w:t>
      </w:r>
      <w:proofErr w:type="gramEnd"/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4. При заключении договора аренды имущества, включенного в перечень, на срок пять лет и более  арендная плата вносится арендатором: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1) в первый год аренды - 40 процентов от размера арендной платы, установленного в договоре аренды;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2) во второй год аренды - 60 процентов от размера арендной платы, установленного в договоре аренды;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3) в третий год аренды - 80 процентов от размера арендной платы, установленного в договоре аренды;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4) в четвертый год аренды и далее - 100 процентов от размера арендной платы, установленного в договоре аренды.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5. При заключении договора аренды имущества, включенного в перечень, на срок от четырех до пяти лет арендная плата вносится арендатором: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1) в первый год аренды - 40 процентов от размера арендной платы, установленного в договоре аренды;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2) во второй год аренды - 80 процентов от размера арендной платы, установленного в договоре аренды;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3) в третий год аренды и далее - 100 процентов от размера арендной платы, установленного в договоре аренды.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6. При заключении договора аренды имущества, включенного в перечень, на срок от  трех до четырех лет арендная плата вносится арендатором: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1) в первый год аренды - 40 процентов от размера арендной платы, установленного в договоре аренды;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2) во второй год аренды и далее - 100 процентов от размера арендной платы, установленного в договоре аренды.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lastRenderedPageBreak/>
        <w:t>7. При заключении договора аренды имущества, включенного в перечень, на срок от  двух до трех лет арендная плата вносится арендатором: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1) в первый год аренды - 50 процентов от размера арендной платы, установленного в договоре аренды;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2) во второй год аренды - 100 процентов от размера арендной платы, установленного в договоре аренды.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8. При заключении договора аренды имущества, включенного в перечень, на срок один год и менее арендная плата вносится арендатором в размере 100 процентов.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9. При заключении договора аренды имущества, включенного в перечень, на новый срок арендная плата вносится арендатором в размере 100 процентов.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63574" w:rsidRPr="00663574" w:rsidRDefault="00663574" w:rsidP="00663574">
      <w:pPr>
        <w:pStyle w:val="ConsPlusNormal0"/>
        <w:jc w:val="right"/>
        <w:outlineLvl w:val="1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Приложение</w:t>
      </w:r>
    </w:p>
    <w:p w:rsidR="00663574" w:rsidRPr="00663574" w:rsidRDefault="00663574" w:rsidP="00663574">
      <w:pPr>
        <w:pStyle w:val="ConsPlusNormal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к Порядку</w:t>
      </w:r>
    </w:p>
    <w:p w:rsidR="00663574" w:rsidRPr="00663574" w:rsidRDefault="00663574" w:rsidP="00663574">
      <w:pPr>
        <w:pStyle w:val="ConsPlusNormal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предоставления в аренду</w:t>
      </w:r>
    </w:p>
    <w:p w:rsidR="00663574" w:rsidRPr="00663574" w:rsidRDefault="00663574" w:rsidP="00663574">
      <w:pPr>
        <w:pStyle w:val="ConsPlusNormal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имущества, включенного в перечень</w:t>
      </w:r>
    </w:p>
    <w:p w:rsidR="00663574" w:rsidRPr="00663574" w:rsidRDefault="00663574" w:rsidP="00663574">
      <w:pPr>
        <w:pStyle w:val="ConsPlusNormal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имущества, находящегося в </w:t>
      </w:r>
      <w:proofErr w:type="gramStart"/>
      <w:r w:rsidRPr="00663574">
        <w:rPr>
          <w:rFonts w:ascii="Times New Roman" w:hAnsi="Times New Roman" w:cs="Times New Roman"/>
          <w:color w:val="000000"/>
          <w:sz w:val="24"/>
          <w:szCs w:val="24"/>
        </w:rPr>
        <w:t>муниципальной</w:t>
      </w:r>
      <w:proofErr w:type="gramEnd"/>
    </w:p>
    <w:p w:rsidR="00663574" w:rsidRPr="00663574" w:rsidRDefault="00663574" w:rsidP="00663574">
      <w:pPr>
        <w:pStyle w:val="ConsPlusNormal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собственности Чаинского сельсовета,</w:t>
      </w:r>
    </w:p>
    <w:p w:rsidR="00663574" w:rsidRPr="00663574" w:rsidRDefault="00663574" w:rsidP="00663574">
      <w:pPr>
        <w:pStyle w:val="ConsPlusNormal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663574">
        <w:rPr>
          <w:rFonts w:ascii="Times New Roman" w:hAnsi="Times New Roman" w:cs="Times New Roman"/>
          <w:color w:val="000000"/>
          <w:sz w:val="24"/>
          <w:szCs w:val="24"/>
        </w:rPr>
        <w:t>свободного от прав третьих лиц (за</w:t>
      </w:r>
      <w:proofErr w:type="gramEnd"/>
    </w:p>
    <w:p w:rsidR="00663574" w:rsidRPr="00663574" w:rsidRDefault="00663574" w:rsidP="00663574">
      <w:pPr>
        <w:pStyle w:val="ConsPlusNormal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исключением имущественных прав</w:t>
      </w:r>
    </w:p>
    <w:p w:rsidR="00663574" w:rsidRPr="00663574" w:rsidRDefault="00663574" w:rsidP="00663574">
      <w:pPr>
        <w:pStyle w:val="ConsPlusNormal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субъектов малого и среднего</w:t>
      </w:r>
    </w:p>
    <w:p w:rsidR="00663574" w:rsidRPr="00663574" w:rsidRDefault="00663574" w:rsidP="00663574">
      <w:pPr>
        <w:pStyle w:val="ConsPlusNormal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предпринимательства)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63574" w:rsidRPr="00663574" w:rsidRDefault="00663574" w:rsidP="00663574">
      <w:pPr>
        <w:pStyle w:val="ConsPlusNonformat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bookmarkStart w:id="6" w:name="P141"/>
      <w:bookmarkEnd w:id="6"/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Договор аренды имущества, включенного в перечень имущества,</w:t>
      </w:r>
    </w:p>
    <w:p w:rsidR="00663574" w:rsidRPr="00663574" w:rsidRDefault="00663574" w:rsidP="00663574">
      <w:pPr>
        <w:pStyle w:val="ConsPlusNonformat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находящегося в муниципальной собственности Чаинского сельсовета, свободного от прав третьих лиц (за исключением имущественных прав субъектов малого и среднего предпринимательства)</w:t>
      </w:r>
    </w:p>
    <w:p w:rsidR="00663574" w:rsidRPr="00663574" w:rsidRDefault="00663574" w:rsidP="00663574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63574" w:rsidRPr="00663574" w:rsidRDefault="00663574" w:rsidP="00663574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с</w:t>
      </w:r>
      <w:proofErr w:type="gramStart"/>
      <w:r w:rsidRPr="00663574">
        <w:rPr>
          <w:rFonts w:ascii="Times New Roman" w:hAnsi="Times New Roman" w:cs="Times New Roman"/>
          <w:color w:val="000000"/>
          <w:sz w:val="24"/>
          <w:szCs w:val="24"/>
        </w:rPr>
        <w:t>.Ч</w:t>
      </w:r>
      <w:proofErr w:type="gramEnd"/>
      <w:r w:rsidRPr="00663574">
        <w:rPr>
          <w:rFonts w:ascii="Times New Roman" w:hAnsi="Times New Roman" w:cs="Times New Roman"/>
          <w:color w:val="000000"/>
          <w:sz w:val="24"/>
          <w:szCs w:val="24"/>
        </w:rPr>
        <w:t>аинка                                                                                  "___" ______________ г.</w:t>
      </w:r>
    </w:p>
    <w:p w:rsidR="00663574" w:rsidRPr="00663574" w:rsidRDefault="00663574" w:rsidP="00663574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63574" w:rsidRPr="00663574" w:rsidRDefault="00663574" w:rsidP="00663574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Администрация  Чаинского сельсовета  в лице Главы Чаинского сельсовета ___________________, действующего на основании </w:t>
      </w:r>
      <w:hyperlink r:id="rId19" w:history="1">
        <w:r w:rsidRPr="00663574">
          <w:rPr>
            <w:rStyle w:val="a3"/>
            <w:rFonts w:ascii="Times New Roman" w:hAnsi="Times New Roman" w:cs="Times New Roman"/>
            <w:color w:val="000000"/>
            <w:sz w:val="24"/>
            <w:szCs w:val="24"/>
          </w:rPr>
          <w:t>Устава</w:t>
        </w:r>
      </w:hyperlink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, именуемая в дальнейшем "Арендодатель", с одной стороны, и __________________________  в лице ______________________, </w:t>
      </w:r>
      <w:proofErr w:type="spellStart"/>
      <w:r w:rsidRPr="00663574">
        <w:rPr>
          <w:rFonts w:ascii="Times New Roman" w:hAnsi="Times New Roman" w:cs="Times New Roman"/>
          <w:color w:val="000000"/>
          <w:sz w:val="24"/>
          <w:szCs w:val="24"/>
        </w:rPr>
        <w:t>действующ</w:t>
      </w:r>
      <w:proofErr w:type="spellEnd"/>
      <w:r w:rsidRPr="00663574">
        <w:rPr>
          <w:rFonts w:ascii="Times New Roman" w:hAnsi="Times New Roman" w:cs="Times New Roman"/>
          <w:color w:val="000000"/>
          <w:sz w:val="24"/>
          <w:szCs w:val="24"/>
        </w:rPr>
        <w:t>__ на основании ____________________, именуем___  в дальнейшем "Арендатор", с другой стороны (в случае заключения договора  по  результатам  торгов  -  на  основании протокола о результатах торгов от __________ № _____), заключили настоящий договор о нижеследующем:</w:t>
      </w:r>
      <w:proofErr w:type="gramEnd"/>
    </w:p>
    <w:p w:rsidR="00663574" w:rsidRPr="00663574" w:rsidRDefault="00663574" w:rsidP="00663574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63574" w:rsidRPr="00663574" w:rsidRDefault="00663574" w:rsidP="00663574">
      <w:pPr>
        <w:pStyle w:val="ConsPlusNonformat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b/>
          <w:color w:val="000000"/>
          <w:sz w:val="24"/>
          <w:szCs w:val="24"/>
        </w:rPr>
        <w:t>1. Предмет договора</w:t>
      </w:r>
    </w:p>
    <w:p w:rsidR="00663574" w:rsidRPr="00663574" w:rsidRDefault="00663574" w:rsidP="00663574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63574" w:rsidRPr="00663574" w:rsidRDefault="00663574" w:rsidP="00663574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7" w:name="P160"/>
      <w:bookmarkEnd w:id="7"/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   1.1.  Арендодатель предоставляет Арендатору во временное пользование за плату ____________________________________________________________________,        </w:t>
      </w:r>
    </w:p>
    <w:p w:rsidR="00663574" w:rsidRPr="00663574" w:rsidRDefault="00663574" w:rsidP="00663574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( муниципальное нежилое помещение, здание, сооружение)</w:t>
      </w:r>
    </w:p>
    <w:p w:rsidR="00663574" w:rsidRPr="00663574" w:rsidRDefault="00663574" w:rsidP="00663574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663574">
        <w:rPr>
          <w:rFonts w:ascii="Times New Roman" w:hAnsi="Times New Roman" w:cs="Times New Roman"/>
          <w:color w:val="000000"/>
          <w:sz w:val="24"/>
          <w:szCs w:val="24"/>
        </w:rPr>
        <w:t>расположенное</w:t>
      </w:r>
      <w:proofErr w:type="gramEnd"/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 по адресу: ________________________________, именуемое далее "объект недвижимости".</w:t>
      </w:r>
    </w:p>
    <w:p w:rsidR="00663574" w:rsidRPr="00663574" w:rsidRDefault="00663574" w:rsidP="00663574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   Характеристика  объекта  недвижимости: общая площадь ___________ кв. м, в  том  числе  этаж ___________  кв. м,  подвал ___________  кв. м,  цоколь</w:t>
      </w:r>
    </w:p>
    <w:p w:rsidR="00663574" w:rsidRPr="00663574" w:rsidRDefault="00663574" w:rsidP="00663574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___________ кв. м (план и экспликация прилагаются).</w:t>
      </w:r>
    </w:p>
    <w:p w:rsidR="00663574" w:rsidRPr="00663574" w:rsidRDefault="00663574" w:rsidP="00663574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8" w:name="P168"/>
      <w:bookmarkEnd w:id="8"/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   1.2.  Объект  недвижимости, указанный в </w:t>
      </w:r>
      <w:hyperlink r:id="rId20" w:anchor="P160" w:history="1">
        <w:r w:rsidRPr="00663574">
          <w:rPr>
            <w:rStyle w:val="a3"/>
            <w:rFonts w:ascii="Times New Roman" w:hAnsi="Times New Roman" w:cs="Times New Roman"/>
            <w:color w:val="000000"/>
            <w:sz w:val="24"/>
            <w:szCs w:val="24"/>
          </w:rPr>
          <w:t>пункте 1.1</w:t>
        </w:r>
      </w:hyperlink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договора, передается Арендатору для использования </w:t>
      </w:r>
      <w:proofErr w:type="gramStart"/>
      <w:r w:rsidRPr="00663574">
        <w:rPr>
          <w:rFonts w:ascii="Times New Roman" w:hAnsi="Times New Roman" w:cs="Times New Roman"/>
          <w:color w:val="000000"/>
          <w:sz w:val="24"/>
          <w:szCs w:val="24"/>
        </w:rPr>
        <w:t>под</w:t>
      </w:r>
      <w:proofErr w:type="gramEnd"/>
      <w:r w:rsidRPr="00663574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A0"/>
      </w:tblPr>
      <w:tblGrid>
        <w:gridCol w:w="624"/>
        <w:gridCol w:w="1928"/>
        <w:gridCol w:w="1984"/>
        <w:gridCol w:w="850"/>
        <w:gridCol w:w="1077"/>
        <w:gridCol w:w="1417"/>
        <w:gridCol w:w="1191"/>
      </w:tblGrid>
      <w:tr w:rsidR="00663574" w:rsidRPr="00663574" w:rsidTr="00663574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574" w:rsidRPr="00663574" w:rsidRDefault="00663574">
            <w:pPr>
              <w:pStyle w:val="ConsPlusNormal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635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№ </w:t>
            </w:r>
            <w:proofErr w:type="spellStart"/>
            <w:proofErr w:type="gramStart"/>
            <w:r w:rsidRPr="006635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spellEnd"/>
            <w:proofErr w:type="gramEnd"/>
            <w:r w:rsidRPr="006635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</w:t>
            </w:r>
            <w:proofErr w:type="spellStart"/>
            <w:r w:rsidRPr="006635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574" w:rsidRPr="00663574" w:rsidRDefault="00663574">
            <w:pPr>
              <w:pStyle w:val="ConsPlusNormal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635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имущества и его характеристики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574" w:rsidRPr="00663574" w:rsidRDefault="00663574">
            <w:pPr>
              <w:pStyle w:val="ConsPlusNormal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635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Адрес (местоположение, местонахождение имущества)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574" w:rsidRPr="00663574" w:rsidRDefault="00663574">
            <w:pPr>
              <w:pStyle w:val="ConsPlusNormal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635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Общая площадь (кв. м)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574" w:rsidRPr="00663574" w:rsidRDefault="00663574">
            <w:pPr>
              <w:pStyle w:val="ConsPlusNormal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635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Кадастровый или условный номер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574" w:rsidRPr="00663574" w:rsidRDefault="00663574">
            <w:pPr>
              <w:pStyle w:val="ConsPlusNormal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635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 имущества (движимое, недвижимое имущество)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574" w:rsidRPr="00663574" w:rsidRDefault="00663574">
            <w:pPr>
              <w:pStyle w:val="ConsPlusNormal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635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Целевое назначение имущества</w:t>
            </w:r>
          </w:p>
        </w:tc>
      </w:tr>
      <w:tr w:rsidR="00663574" w:rsidRPr="00663574" w:rsidTr="00663574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574" w:rsidRPr="00663574" w:rsidRDefault="00663574">
            <w:pPr>
              <w:pStyle w:val="ConsPlusNormal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635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574" w:rsidRPr="00663574" w:rsidRDefault="00663574">
            <w:pPr>
              <w:pStyle w:val="ConsPlusNormal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635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574" w:rsidRPr="00663574" w:rsidRDefault="00663574">
            <w:pPr>
              <w:pStyle w:val="ConsPlusNormal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635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574" w:rsidRPr="00663574" w:rsidRDefault="00663574">
            <w:pPr>
              <w:pStyle w:val="ConsPlusNormal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635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574" w:rsidRPr="00663574" w:rsidRDefault="00663574">
            <w:pPr>
              <w:pStyle w:val="ConsPlusNormal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635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574" w:rsidRPr="00663574" w:rsidRDefault="00663574">
            <w:pPr>
              <w:pStyle w:val="ConsPlusNormal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635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574" w:rsidRPr="00663574" w:rsidRDefault="00663574">
            <w:pPr>
              <w:pStyle w:val="ConsPlusNormal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635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</w:tr>
    </w:tbl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1.3. Передача объекта недвижимости в аренду не влечет перехода права собственности на него.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1.4. Переход права собственности на сданный в аренду объект недвижимости к другому лицу не является основанием для изменения или расторжения настоящего договора.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1.5. Неотделимые улучшения арендованного объекта недвижимости производятся Арендатором за свой счет и только с разрешения Арендодателя. Стоимость таких улучшений по окончании срока договора аренды не возмещается.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63574" w:rsidRPr="00663574" w:rsidRDefault="00663574" w:rsidP="00663574">
      <w:pPr>
        <w:pStyle w:val="ConsPlusNormal0"/>
        <w:jc w:val="center"/>
        <w:outlineLvl w:val="2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2. ОБЯЗАННОСТИ СТОРОН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2.1. Арендодатель обязуется: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2.1.1. Передать объект недвижимости Арендатору по акту приема-передачи в состоянии, пригодном для использования.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2.1.2. Не препятствовать Арендатору в пользовании арендуемым объектом недвижимости.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2.2. Арендатор обязуется: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2.2.1. Использовать объект недвижимости исключительно по целевому назначению, указанному в </w:t>
      </w:r>
      <w:hyperlink r:id="rId21" w:anchor="P168" w:history="1">
        <w:r w:rsidRPr="00663574">
          <w:rPr>
            <w:rStyle w:val="a3"/>
            <w:rFonts w:ascii="Times New Roman" w:hAnsi="Times New Roman" w:cs="Times New Roman"/>
            <w:color w:val="000000"/>
            <w:sz w:val="24"/>
            <w:szCs w:val="24"/>
          </w:rPr>
          <w:t>пункте 1.2</w:t>
        </w:r>
      </w:hyperlink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договора.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Неиспользование арендованного объекта недвижимости или использование его не по целевому назначению, указанному в </w:t>
      </w:r>
      <w:hyperlink r:id="rId22" w:anchor="P168" w:history="1">
        <w:r w:rsidRPr="00663574">
          <w:rPr>
            <w:rStyle w:val="a3"/>
            <w:rFonts w:ascii="Times New Roman" w:hAnsi="Times New Roman" w:cs="Times New Roman"/>
            <w:color w:val="000000"/>
            <w:sz w:val="24"/>
            <w:szCs w:val="24"/>
          </w:rPr>
          <w:t>пункте 1.2</w:t>
        </w:r>
      </w:hyperlink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договора, не допускается.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9" w:name="P198"/>
      <w:bookmarkEnd w:id="9"/>
      <w:r w:rsidRPr="00663574">
        <w:rPr>
          <w:rFonts w:ascii="Times New Roman" w:hAnsi="Times New Roman" w:cs="Times New Roman"/>
          <w:color w:val="000000"/>
          <w:sz w:val="24"/>
          <w:szCs w:val="24"/>
        </w:rPr>
        <w:t>2.2.2. Содержать арендуемый объект недвижимости в технически исправном и надлежащем санитарном состоянии, в том числе осуществлять обслуживание и текущий ремонт инженерно-технических коммуникаций в арендуемом помещении, выполнять правила гражданской обороны и пожарной безопасности за счет собственных средств.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В случае аренды отдельно стоящего (пристроенного) здания осуществлять обслуживание и текущий ремонт кровли и фасада здания за счет собственных средств.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2.2.3. Оплачивать коммунальные услуги, в том числе потребляемые в процессе использования общего имущества в многоквартирном доме.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10" w:name="P201"/>
      <w:bookmarkEnd w:id="10"/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Арендатор обязан оплачивать Арендодателю его расходы по обеспечению страхования арендуемого объекта недвижимости, по организации содержания имущества муниципальной казны в части, не предусмотренной </w:t>
      </w:r>
      <w:hyperlink r:id="rId23" w:anchor="P198" w:history="1">
        <w:r w:rsidRPr="00663574">
          <w:rPr>
            <w:rStyle w:val="a3"/>
            <w:rFonts w:ascii="Times New Roman" w:hAnsi="Times New Roman" w:cs="Times New Roman"/>
            <w:color w:val="000000"/>
            <w:sz w:val="24"/>
            <w:szCs w:val="24"/>
          </w:rPr>
          <w:t>подпунктами 2.2.2</w:t>
        </w:r>
      </w:hyperlink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hyperlink r:id="rId24" w:anchor="P203" w:history="1">
        <w:r w:rsidRPr="00663574">
          <w:rPr>
            <w:rStyle w:val="a3"/>
            <w:rFonts w:ascii="Times New Roman" w:hAnsi="Times New Roman" w:cs="Times New Roman"/>
            <w:color w:val="000000"/>
            <w:sz w:val="24"/>
            <w:szCs w:val="24"/>
          </w:rPr>
          <w:t>2.2.5</w:t>
        </w:r>
      </w:hyperlink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договора.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2.2.4. В случае аварии немедленно поставить в известность Арендодателя и принять меры по устранению последствий аварии.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11" w:name="P203"/>
      <w:bookmarkEnd w:id="11"/>
      <w:r w:rsidRPr="00663574">
        <w:rPr>
          <w:rFonts w:ascii="Times New Roman" w:hAnsi="Times New Roman" w:cs="Times New Roman"/>
          <w:color w:val="000000"/>
          <w:sz w:val="24"/>
          <w:szCs w:val="24"/>
        </w:rPr>
        <w:t>2.2.5. Своевременно производить текущий ремонт объекта недвижимости за свой счет без отнесения затрат в счет арендной платы.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Капитальный ремонт объекта недвижимости, в случае его необходимости, производится Арендатором за свой счет.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Условия и сроки проведения капитального ремонта устанавливаются дополнительным соглашением.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12" w:name="P206"/>
      <w:bookmarkEnd w:id="12"/>
      <w:r w:rsidRPr="00663574">
        <w:rPr>
          <w:rFonts w:ascii="Times New Roman" w:hAnsi="Times New Roman" w:cs="Times New Roman"/>
          <w:color w:val="000000"/>
          <w:sz w:val="24"/>
          <w:szCs w:val="24"/>
        </w:rPr>
        <w:t>2.2.6. Не производить перепланировок и реконструкции объекта недвижимости без письменного согласования с Арендодателем.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13" w:name="P207"/>
      <w:bookmarkEnd w:id="13"/>
      <w:r w:rsidRPr="00663574">
        <w:rPr>
          <w:rFonts w:ascii="Times New Roman" w:hAnsi="Times New Roman" w:cs="Times New Roman"/>
          <w:color w:val="000000"/>
          <w:sz w:val="24"/>
          <w:szCs w:val="24"/>
        </w:rPr>
        <w:lastRenderedPageBreak/>
        <w:t>2.2.7. Не сдавать арендуемые площади в субаренду, не передавать в пользование третьим лицам и не передавать свои права и обязанности по договору аренды другому лицу.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2.2.8. Вносить арендную плату в размере, порядке и сроки, установленные в </w:t>
      </w:r>
      <w:hyperlink r:id="rId25" w:anchor="P224" w:history="1">
        <w:r w:rsidRPr="00663574">
          <w:rPr>
            <w:rStyle w:val="a3"/>
            <w:rFonts w:ascii="Times New Roman" w:hAnsi="Times New Roman" w:cs="Times New Roman"/>
            <w:color w:val="000000"/>
            <w:sz w:val="24"/>
            <w:szCs w:val="24"/>
          </w:rPr>
          <w:t>разделе 3</w:t>
        </w:r>
      </w:hyperlink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договора.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2.2.9. По окончании срока договора либо при досрочном расторжении договора сдать объект недвижимости Арендодателю по акту приема-передачи в исправном состоянии, с учетом нормативного износа, и провести сверку платежей.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2.2.10. Письменно извещать Арендодателя об изменении своего места нахождения (места жительства) или фактического адреса.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2.2.11. Не использовать арендуемый объект недвижимости </w:t>
      </w:r>
      <w:proofErr w:type="gramStart"/>
      <w:r w:rsidRPr="00663574">
        <w:rPr>
          <w:rFonts w:ascii="Times New Roman" w:hAnsi="Times New Roman" w:cs="Times New Roman"/>
          <w:color w:val="000000"/>
          <w:sz w:val="24"/>
          <w:szCs w:val="24"/>
        </w:rPr>
        <w:t>для</w:t>
      </w:r>
      <w:proofErr w:type="gramEnd"/>
      <w:r w:rsidRPr="00663574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распространения рекламы табачных и алкогольных изделий;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организации и проведения азартных игр, в том числе размещения игровых автоматов;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распространения аналогов наркотических средств или психотропных веществ, курительных смесей и другой продукции, содержащей вещества, обладающие </w:t>
      </w:r>
      <w:proofErr w:type="spellStart"/>
      <w:r w:rsidRPr="00663574">
        <w:rPr>
          <w:rFonts w:ascii="Times New Roman" w:hAnsi="Times New Roman" w:cs="Times New Roman"/>
          <w:color w:val="000000"/>
          <w:sz w:val="24"/>
          <w:szCs w:val="24"/>
        </w:rPr>
        <w:t>психоактивным</w:t>
      </w:r>
      <w:proofErr w:type="spellEnd"/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действием;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организации специализированного магазина по продаже алкогольной продукции.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14" w:name="P216"/>
      <w:bookmarkEnd w:id="14"/>
      <w:r w:rsidRPr="00663574">
        <w:rPr>
          <w:rFonts w:ascii="Times New Roman" w:hAnsi="Times New Roman" w:cs="Times New Roman"/>
          <w:color w:val="000000"/>
          <w:sz w:val="24"/>
          <w:szCs w:val="24"/>
        </w:rPr>
        <w:t>2.2.12. Обеспечивать беспрепятственный доступ представителей Арендодателя для проведения проверок состояния и использования арендуемого объекта недвижимости.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2.2.13. При </w:t>
      </w:r>
      <w:proofErr w:type="gramStart"/>
      <w:r w:rsidRPr="00663574">
        <w:rPr>
          <w:rFonts w:ascii="Times New Roman" w:hAnsi="Times New Roman" w:cs="Times New Roman"/>
          <w:color w:val="000000"/>
          <w:sz w:val="24"/>
          <w:szCs w:val="24"/>
        </w:rPr>
        <w:t>уборке</w:t>
      </w:r>
      <w:proofErr w:type="gramEnd"/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прилегающей к арендуемому объекту недвижимости территории Арендатор обязуется: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не допускать при уборке мостовых, выполненных из тротуарной плитки, применения металлических инструментов, а также уборочной техники, вес которой превышает 3 тонны;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при уборке в зимний период в обязательном порядке использовать </w:t>
      </w:r>
      <w:proofErr w:type="spellStart"/>
      <w:r w:rsidRPr="00663574">
        <w:rPr>
          <w:rFonts w:ascii="Times New Roman" w:hAnsi="Times New Roman" w:cs="Times New Roman"/>
          <w:color w:val="000000"/>
          <w:sz w:val="24"/>
          <w:szCs w:val="24"/>
        </w:rPr>
        <w:t>песко-соляные</w:t>
      </w:r>
      <w:proofErr w:type="spellEnd"/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смеси, обеспечить устройство перед отдельными входами сменных ковриков, исключающих необходимость механического удаления образующейся наледи.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15" w:name="P220"/>
      <w:bookmarkEnd w:id="15"/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2.2.14. </w:t>
      </w:r>
      <w:proofErr w:type="gramStart"/>
      <w:r w:rsidRPr="00663574">
        <w:rPr>
          <w:rFonts w:ascii="Times New Roman" w:hAnsi="Times New Roman" w:cs="Times New Roman"/>
          <w:color w:val="000000"/>
          <w:sz w:val="24"/>
          <w:szCs w:val="24"/>
        </w:rPr>
        <w:t>Не препятствовать представителям товарищества собственников жилья, жилищного кооператива, иного специализированного потребительского кооператива, управляющей организации, осуществляющих управление многоквартирным домом, в котором расположен объект недвижимости, в проведении осмотра, технического обслуживания и ремонта механического, электрического, сантехнического и иного оборудования (инженерных коммуникаций), в том числе в случаях устранения аварийных ситуаций (в случае если объект недвижимости расположен в многоквартирном доме).</w:t>
      </w:r>
      <w:proofErr w:type="gramEnd"/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2.3. Арендодатель проверяет объект недвижимости в части выполнения Арендатором обязательств по договору аренды. При установлении нарушений Арендодатель ставит вопрос о досрочном прекращении договора либо о взыскании в судебном порядке убытков в соответствии с законодательством.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16" w:name="P222"/>
      <w:bookmarkEnd w:id="16"/>
      <w:r w:rsidRPr="00663574">
        <w:rPr>
          <w:rFonts w:ascii="Times New Roman" w:hAnsi="Times New Roman" w:cs="Times New Roman"/>
          <w:color w:val="000000"/>
          <w:sz w:val="24"/>
          <w:szCs w:val="24"/>
        </w:rPr>
        <w:t>2.4. Арендатор, заключивший договор аренды сроком на один год и более, в течение месяца с момента подписания договора аренды обязан подать в регистрирующий орган заявление о государственной регистрации договора аренды. Арендатор оплачивает государственную пошлину за государственную регистрацию договора аренды.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63574" w:rsidRPr="00663574" w:rsidRDefault="00663574" w:rsidP="00663574">
      <w:pPr>
        <w:pStyle w:val="ConsPlusNormal0"/>
        <w:jc w:val="center"/>
        <w:outlineLvl w:val="2"/>
        <w:rPr>
          <w:rFonts w:ascii="Times New Roman" w:hAnsi="Times New Roman" w:cs="Times New Roman"/>
          <w:color w:val="000000"/>
          <w:sz w:val="24"/>
          <w:szCs w:val="24"/>
        </w:rPr>
      </w:pPr>
      <w:bookmarkStart w:id="17" w:name="P224"/>
      <w:bookmarkEnd w:id="17"/>
      <w:r w:rsidRPr="00663574">
        <w:rPr>
          <w:rFonts w:ascii="Times New Roman" w:hAnsi="Times New Roman" w:cs="Times New Roman"/>
          <w:color w:val="000000"/>
          <w:sz w:val="24"/>
          <w:szCs w:val="24"/>
        </w:rPr>
        <w:t>3. ПЛАТЕЖИ И РАСЧЕТЫ ПО ДОГОВОРУ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3.1. За пользование арендованным объектом недвижимости Арендатор уплачивает Арендодателю арендную плату.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18" w:name="P227"/>
      <w:bookmarkEnd w:id="18"/>
      <w:r w:rsidRPr="00663574">
        <w:rPr>
          <w:rFonts w:ascii="Times New Roman" w:hAnsi="Times New Roman" w:cs="Times New Roman"/>
          <w:color w:val="000000"/>
          <w:sz w:val="24"/>
          <w:szCs w:val="24"/>
        </w:rPr>
        <w:t>3.2. Арендная плата, установленная на основании ________________, составляет за арендуемую площадь ______ кв. м сумму _______________ рублей в месяц. Арендная плата с НДС составляет _______________ рублей в месяц.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lastRenderedPageBreak/>
        <w:t>Арендатор ежемесячно вносит на расчетный счет Арендодателя не позднее 10 числа текущего месяца арендную плату в следующем порядке: _______________________________________________________.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В платежном поручении указывается назначение платежа, номер договора, дата заключения, период, за который вносится арендная плата.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Арендная плата не включает в себя плату за землю.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На время </w:t>
      </w:r>
      <w:proofErr w:type="gramStart"/>
      <w:r w:rsidRPr="00663574">
        <w:rPr>
          <w:rFonts w:ascii="Times New Roman" w:hAnsi="Times New Roman" w:cs="Times New Roman"/>
          <w:color w:val="000000"/>
          <w:sz w:val="24"/>
          <w:szCs w:val="24"/>
        </w:rPr>
        <w:t>действия договора аренды объекта недвижимости</w:t>
      </w:r>
      <w:proofErr w:type="gramEnd"/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к Арендатору переходит право пользования той частью земельного участка, которая занята данным объектом и необходима для его использования.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3.3. Налоговым агентом является Арендатор.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3.4. Размер арендной платы по договору изменяется Арендодателем в одностороннем порядке по следующим основаниям: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в связи с изменением уровня инфляции - ежегодно путем умножения размера арендной платы на прогнозируемый в очередном финансовом году уровень инфляции (индекс потребительских цен);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иным не противоречащим законодательству основаниям.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Указанные изменения доводятся до Арендатора Арендодателем письменно заказным письмом по адресу, указанному в юридических реквизитах Арендатора, или вручаются Арендатору под роспись, без оформления этих изменений дополнительным соглашением к договору. Письменное уведомление является </w:t>
      </w:r>
      <w:hyperlink r:id="rId26" w:anchor="P299" w:history="1">
        <w:r w:rsidRPr="00663574">
          <w:rPr>
            <w:rStyle w:val="a3"/>
            <w:rFonts w:ascii="Times New Roman" w:hAnsi="Times New Roman" w:cs="Times New Roman"/>
            <w:color w:val="000000"/>
            <w:sz w:val="24"/>
            <w:szCs w:val="24"/>
          </w:rPr>
          <w:t>приложением</w:t>
        </w:r>
      </w:hyperlink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к настоящему договору.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Арендатор считается уведомленным об указанных изменениях по истечении 30 дней </w:t>
      </w:r>
      <w:proofErr w:type="gramStart"/>
      <w:r w:rsidRPr="00663574">
        <w:rPr>
          <w:rFonts w:ascii="Times New Roman" w:hAnsi="Times New Roman" w:cs="Times New Roman"/>
          <w:color w:val="000000"/>
          <w:sz w:val="24"/>
          <w:szCs w:val="24"/>
        </w:rPr>
        <w:t>с даты направления</w:t>
      </w:r>
      <w:proofErr w:type="gramEnd"/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заказного письма.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63574" w:rsidRPr="00663574" w:rsidRDefault="00663574" w:rsidP="00663574">
      <w:pPr>
        <w:pStyle w:val="ConsPlusNormal0"/>
        <w:jc w:val="center"/>
        <w:outlineLvl w:val="2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4. ОТВЕТСТВЕННОСТЬ СТОРОН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19" w:name="P241"/>
      <w:bookmarkEnd w:id="19"/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4.1. В случае несвоевременного перечисления арендной платы в сроки, указанные в </w:t>
      </w:r>
      <w:hyperlink r:id="rId27" w:anchor="P227" w:history="1">
        <w:r w:rsidRPr="00663574">
          <w:rPr>
            <w:rStyle w:val="a3"/>
            <w:rFonts w:ascii="Times New Roman" w:hAnsi="Times New Roman" w:cs="Times New Roman"/>
            <w:color w:val="000000"/>
            <w:sz w:val="24"/>
            <w:szCs w:val="24"/>
          </w:rPr>
          <w:t>пункте 3.2</w:t>
        </w:r>
      </w:hyperlink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договора, Арендатор обязан уплатить Арендодателю пеню в размере 0,1% от суммы задолженности по арендной плате за каждый день просрочки платежа.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4.2. </w:t>
      </w:r>
      <w:proofErr w:type="gramStart"/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В случае нарушения Арендатором сроков внесения арендной платы Арендодатель вправе взыскать с Арендатора задолженность и пеню, установленную </w:t>
      </w:r>
      <w:hyperlink r:id="rId28" w:anchor="P241" w:history="1">
        <w:r w:rsidRPr="00663574">
          <w:rPr>
            <w:rStyle w:val="a3"/>
            <w:rFonts w:ascii="Times New Roman" w:hAnsi="Times New Roman" w:cs="Times New Roman"/>
            <w:color w:val="000000"/>
            <w:sz w:val="24"/>
            <w:szCs w:val="24"/>
          </w:rPr>
          <w:t>пунктом 4.1</w:t>
        </w:r>
      </w:hyperlink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договора, образовавшиеся на момент взыскания, и потребовать от Арендатора внесения арендной платы досрочно, но не более чем за два срока вперед, а также расторжения в судебном порядке договора и освобождения объекта недвижимости.</w:t>
      </w:r>
      <w:proofErr w:type="gramEnd"/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4.3. Арендатор уплачивает Арендодателю штраф в следующих случаях: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а) при передаче объекта недвижимости или его части в субаренду, пользование третьим лицам или передаче своих прав и обязанностей по договору аренды другому лицу (</w:t>
      </w:r>
      <w:hyperlink r:id="rId29" w:anchor="P207" w:history="1">
        <w:r w:rsidRPr="00663574">
          <w:rPr>
            <w:rStyle w:val="a3"/>
            <w:rFonts w:ascii="Times New Roman" w:hAnsi="Times New Roman" w:cs="Times New Roman"/>
            <w:color w:val="000000"/>
            <w:sz w:val="24"/>
            <w:szCs w:val="24"/>
          </w:rPr>
          <w:t>подпункт 2.2.7</w:t>
        </w:r>
      </w:hyperlink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договора) - в размере полугодовой арендной платы. </w:t>
      </w:r>
      <w:proofErr w:type="gramStart"/>
      <w:r w:rsidRPr="00663574">
        <w:rPr>
          <w:rFonts w:ascii="Times New Roman" w:hAnsi="Times New Roman" w:cs="Times New Roman"/>
          <w:color w:val="000000"/>
          <w:sz w:val="24"/>
          <w:szCs w:val="24"/>
        </w:rPr>
        <w:t>Размер штрафа определяется с учетом площади, используемой третьим лицом;</w:t>
      </w:r>
      <w:proofErr w:type="gramEnd"/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б) при использовании объекта недвижимости или его части не по целевому назначению (</w:t>
      </w:r>
      <w:hyperlink r:id="rId30" w:anchor="P168" w:history="1">
        <w:r w:rsidRPr="00663574">
          <w:rPr>
            <w:rStyle w:val="a3"/>
            <w:rFonts w:ascii="Times New Roman" w:hAnsi="Times New Roman" w:cs="Times New Roman"/>
            <w:color w:val="000000"/>
            <w:sz w:val="24"/>
            <w:szCs w:val="24"/>
          </w:rPr>
          <w:t>пункт 1.2</w:t>
        </w:r>
      </w:hyperlink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договора), а также при осуществлении Арендатором реконструкции или перепланировки объекта недвижимости без предварительного разрешения Арендодателя (</w:t>
      </w:r>
      <w:hyperlink r:id="rId31" w:anchor="P206" w:history="1">
        <w:r w:rsidRPr="00663574">
          <w:rPr>
            <w:rStyle w:val="a3"/>
            <w:rFonts w:ascii="Times New Roman" w:hAnsi="Times New Roman" w:cs="Times New Roman"/>
            <w:color w:val="000000"/>
            <w:sz w:val="24"/>
            <w:szCs w:val="24"/>
          </w:rPr>
          <w:t>подпункт 2.2.6</w:t>
        </w:r>
      </w:hyperlink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договора) - в размере 20% от размера годовой арендной платы. Размер штрафа определяется с учетом всей арендуемой площади по договору аренды;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в) при неисполнении </w:t>
      </w:r>
      <w:hyperlink r:id="rId32" w:anchor="P222" w:history="1">
        <w:r w:rsidRPr="00663574">
          <w:rPr>
            <w:rStyle w:val="a3"/>
            <w:rFonts w:ascii="Times New Roman" w:hAnsi="Times New Roman" w:cs="Times New Roman"/>
            <w:color w:val="000000"/>
            <w:sz w:val="24"/>
            <w:szCs w:val="24"/>
          </w:rPr>
          <w:t>пункта 2.4</w:t>
        </w:r>
      </w:hyperlink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договора - в размере 20% от размера годовой арендной платы.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Доказательством нарушения являются акты проверки использования объекта недвижимости или любые другие доказательства, предусмотренные законодательством.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4.4. Уплата штрафа, пени, установленных настоящим договором, не освобождает стороны от выполнения обязательств по договору и устранения допущенных нарушений.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63574" w:rsidRPr="00663574" w:rsidRDefault="00663574" w:rsidP="00663574">
      <w:pPr>
        <w:pStyle w:val="ConsPlusNormal0"/>
        <w:jc w:val="center"/>
        <w:outlineLvl w:val="2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lastRenderedPageBreak/>
        <w:t>5. ИЗМЕНЕНИЕ И РАСТОРЖЕНИЕ ДОГОВОРА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5.1. Изменение и расторжение договора возможны по соглашению сторон, за исключением случаев, установленных </w:t>
      </w:r>
      <w:hyperlink r:id="rId33" w:anchor="P263" w:history="1">
        <w:r w:rsidRPr="00663574">
          <w:rPr>
            <w:rStyle w:val="a3"/>
            <w:rFonts w:ascii="Times New Roman" w:hAnsi="Times New Roman" w:cs="Times New Roman"/>
            <w:color w:val="000000"/>
            <w:sz w:val="24"/>
            <w:szCs w:val="24"/>
          </w:rPr>
          <w:t>пунктами 5.5</w:t>
        </w:r>
      </w:hyperlink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hyperlink r:id="rId34" w:anchor="P266" w:history="1">
        <w:r w:rsidRPr="00663574">
          <w:rPr>
            <w:rStyle w:val="a3"/>
            <w:rFonts w:ascii="Times New Roman" w:hAnsi="Times New Roman" w:cs="Times New Roman"/>
            <w:color w:val="000000"/>
            <w:sz w:val="24"/>
            <w:szCs w:val="24"/>
          </w:rPr>
          <w:t>5.6</w:t>
        </w:r>
      </w:hyperlink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договора.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5.2. По требованию одной из сторон </w:t>
      </w:r>
      <w:proofErr w:type="gramStart"/>
      <w:r w:rsidRPr="00663574">
        <w:rPr>
          <w:rFonts w:ascii="Times New Roman" w:hAnsi="Times New Roman" w:cs="Times New Roman"/>
          <w:color w:val="000000"/>
          <w:sz w:val="24"/>
          <w:szCs w:val="24"/>
        </w:rPr>
        <w:t>договор</w:t>
      </w:r>
      <w:proofErr w:type="gramEnd"/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может быть расторгнут или изменен по решению суда в случаях, установленных законом и настоящим договором.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5.3. По требованию Арендодателя договор расторгается досрочно в судебном порядке в следующих случаях: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передачи Арендатором объекта недвижимости либо его части в субаренду, пользование третьим лицам или передачи прав и обязанностей по договору аренды другому лицу;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использования Арендатором объекта недвижимости не по целевому назначению, указанному в </w:t>
      </w:r>
      <w:hyperlink r:id="rId35" w:anchor="P168" w:history="1">
        <w:r w:rsidRPr="00663574">
          <w:rPr>
            <w:rStyle w:val="a3"/>
            <w:rFonts w:ascii="Times New Roman" w:hAnsi="Times New Roman" w:cs="Times New Roman"/>
            <w:color w:val="000000"/>
            <w:sz w:val="24"/>
            <w:szCs w:val="24"/>
          </w:rPr>
          <w:t>пункте 1.2</w:t>
        </w:r>
      </w:hyperlink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договора;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проведения Арендатором реконструкции или перепланировки объекта недвижимости без разрешения Арендодателя;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невыполнения Арендатором более двух месяцев подряд либо систематического (более двух раз) нарушения условий, указанных в </w:t>
      </w:r>
      <w:hyperlink r:id="rId36" w:anchor="P201" w:history="1">
        <w:r w:rsidRPr="00663574">
          <w:rPr>
            <w:rStyle w:val="a3"/>
            <w:rFonts w:ascii="Times New Roman" w:hAnsi="Times New Roman" w:cs="Times New Roman"/>
            <w:color w:val="000000"/>
            <w:sz w:val="24"/>
            <w:szCs w:val="24"/>
          </w:rPr>
          <w:t>абзаце втором подпункта 2.2.3</w:t>
        </w:r>
      </w:hyperlink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договора;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невнесения Арендатором арендной платы более двух месяцев подряд либо систематического (более двух раз) внесения арендной платы не в полном размере, определенном договором;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невыполнения условий, указанных в </w:t>
      </w:r>
      <w:hyperlink r:id="rId37" w:anchor="P216" w:history="1">
        <w:r w:rsidRPr="00663574">
          <w:rPr>
            <w:rStyle w:val="a3"/>
            <w:rFonts w:ascii="Times New Roman" w:hAnsi="Times New Roman" w:cs="Times New Roman"/>
            <w:color w:val="000000"/>
            <w:sz w:val="24"/>
            <w:szCs w:val="24"/>
          </w:rPr>
          <w:t>подпунктах 2.2.12</w:t>
        </w:r>
      </w:hyperlink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и </w:t>
      </w:r>
      <w:hyperlink r:id="rId38" w:anchor="P220" w:history="1">
        <w:r w:rsidRPr="00663574">
          <w:rPr>
            <w:rStyle w:val="a3"/>
            <w:rFonts w:ascii="Times New Roman" w:hAnsi="Times New Roman" w:cs="Times New Roman"/>
            <w:color w:val="000000"/>
            <w:sz w:val="24"/>
            <w:szCs w:val="24"/>
          </w:rPr>
          <w:t>2.2.14</w:t>
        </w:r>
      </w:hyperlink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договора.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Основания для расторжения договора, указанные в настоящем пункте, соглашением сторон установлены как существенные условия договора и подтверждаются актом проверки использования арендуемого объекта недвижимости.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5.4. Гибель арендованного объекта недвижимости, его снос являются основанием для прекращения договора аренды.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20" w:name="P263"/>
      <w:bookmarkEnd w:id="20"/>
      <w:r w:rsidRPr="00663574">
        <w:rPr>
          <w:rFonts w:ascii="Times New Roman" w:hAnsi="Times New Roman" w:cs="Times New Roman"/>
          <w:color w:val="000000"/>
          <w:sz w:val="24"/>
          <w:szCs w:val="24"/>
        </w:rPr>
        <w:t>5.5. В случае досрочного освобождения Арендатором занимаемого по настоящему договору объекта недвижимости без уведомления Арендодателя и оформления акта приема-передачи Арендодатель имеет право на односторонний отказ от исполнения договора аренды.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Арендодатель направляет Арендатору уведомление об одностороннем отказе от исполнения договора аренды заказным письмом. Договор считается расторгнутым без обращения в суд с даты, указанной в уведомлении.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При этом Арендодатель имеет право передать в аренду объект недвижимости другому лицу.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21" w:name="P266"/>
      <w:bookmarkEnd w:id="21"/>
      <w:r w:rsidRPr="00663574">
        <w:rPr>
          <w:rFonts w:ascii="Times New Roman" w:hAnsi="Times New Roman" w:cs="Times New Roman"/>
          <w:color w:val="000000"/>
          <w:sz w:val="24"/>
          <w:szCs w:val="24"/>
        </w:rPr>
        <w:t>5.6. Истечение срока действия договора влечет за собой его прекращение.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63574" w:rsidRPr="00663574" w:rsidRDefault="00663574" w:rsidP="00663574">
      <w:pPr>
        <w:pStyle w:val="ConsPlusNormal0"/>
        <w:jc w:val="center"/>
        <w:outlineLvl w:val="2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6. ПРОЧИЕ УСЛОВИЯ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6.1. Взаимоотношения сторон, не урегулированные настоящим договором, регламентируются законодательством Российской Федерации.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6.2. Настоящий договор составлен в _____ экземплярах, имеющих равную юридическую силу.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63574" w:rsidRDefault="00663574">
      <w:pPr>
        <w:rPr>
          <w:rFonts w:ascii="Times New Roman" w:hAnsi="Times New Roman" w:cs="Times New Roman"/>
          <w:color w:val="000000"/>
          <w:sz w:val="24"/>
          <w:szCs w:val="24"/>
          <w:lang w:eastAsia="en-US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br w:type="page"/>
      </w:r>
    </w:p>
    <w:p w:rsidR="00663574" w:rsidRPr="00663574" w:rsidRDefault="00663574" w:rsidP="00663574">
      <w:pPr>
        <w:pStyle w:val="ConsPlusNormal0"/>
        <w:jc w:val="center"/>
        <w:outlineLvl w:val="2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lastRenderedPageBreak/>
        <w:t>7. СРОК ДЕЙСТВИЯ ДОГОВОРА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Срок аренды устанавливается </w:t>
      </w:r>
      <w:proofErr w:type="gramStart"/>
      <w:r w:rsidRPr="00663574">
        <w:rPr>
          <w:rFonts w:ascii="Times New Roman" w:hAnsi="Times New Roman" w:cs="Times New Roman"/>
          <w:color w:val="000000"/>
          <w:sz w:val="24"/>
          <w:szCs w:val="24"/>
        </w:rPr>
        <w:t>с</w:t>
      </w:r>
      <w:proofErr w:type="gramEnd"/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_____________ до _____________.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Приложения, являющиеся неотъемлемой частью настоящего договора: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hyperlink r:id="rId39" w:anchor="P299" w:history="1">
        <w:r w:rsidRPr="00663574">
          <w:rPr>
            <w:rStyle w:val="a3"/>
            <w:rFonts w:ascii="Times New Roman" w:hAnsi="Times New Roman" w:cs="Times New Roman"/>
            <w:color w:val="000000"/>
            <w:sz w:val="24"/>
            <w:szCs w:val="24"/>
          </w:rPr>
          <w:t>Акт</w:t>
        </w:r>
      </w:hyperlink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приема-передачи объекта недвижимости.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63574" w:rsidRPr="00663574" w:rsidRDefault="00663574" w:rsidP="00663574">
      <w:pPr>
        <w:pStyle w:val="ConsPlusNormal0"/>
        <w:jc w:val="center"/>
        <w:outlineLvl w:val="2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8. ЮРИДИЧЕСКИЕ РЕКВИЗИТЫ СТОРОН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63574" w:rsidRPr="00663574" w:rsidRDefault="00663574" w:rsidP="00663574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         АРЕНДАТОР:                            АРЕНДОДАТЕЛЬ: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63574" w:rsidRPr="00663574" w:rsidRDefault="00663574" w:rsidP="00663574">
      <w:pPr>
        <w:pStyle w:val="ConsPlusNormal0"/>
        <w:jc w:val="right"/>
        <w:outlineLvl w:val="2"/>
        <w:rPr>
          <w:rFonts w:ascii="Times New Roman" w:hAnsi="Times New Roman" w:cs="Times New Roman"/>
          <w:color w:val="000000"/>
          <w:sz w:val="24"/>
          <w:szCs w:val="24"/>
        </w:rPr>
      </w:pPr>
    </w:p>
    <w:p w:rsidR="00663574" w:rsidRPr="00663574" w:rsidRDefault="00663574" w:rsidP="00663574">
      <w:pPr>
        <w:pStyle w:val="ConsPlusNormal0"/>
        <w:jc w:val="right"/>
        <w:outlineLvl w:val="2"/>
        <w:rPr>
          <w:rFonts w:ascii="Times New Roman" w:hAnsi="Times New Roman" w:cs="Times New Roman"/>
          <w:color w:val="000000"/>
          <w:sz w:val="24"/>
          <w:szCs w:val="24"/>
        </w:rPr>
      </w:pPr>
    </w:p>
    <w:p w:rsidR="00663574" w:rsidRPr="00663574" w:rsidRDefault="00663574" w:rsidP="00663574">
      <w:pPr>
        <w:pStyle w:val="ConsPlusNormal0"/>
        <w:jc w:val="right"/>
        <w:outlineLvl w:val="2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Приложение</w:t>
      </w:r>
    </w:p>
    <w:p w:rsidR="00663574" w:rsidRPr="00663574" w:rsidRDefault="00663574" w:rsidP="00663574">
      <w:pPr>
        <w:pStyle w:val="ConsPlusNormal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к договору</w:t>
      </w:r>
    </w:p>
    <w:p w:rsidR="00663574" w:rsidRPr="00663574" w:rsidRDefault="00663574" w:rsidP="00663574">
      <w:pPr>
        <w:pStyle w:val="ConsPlusNormal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аренды имущества, включенного </w:t>
      </w:r>
      <w:proofErr w:type="gramStart"/>
      <w:r w:rsidRPr="00663574">
        <w:rPr>
          <w:rFonts w:ascii="Times New Roman" w:hAnsi="Times New Roman" w:cs="Times New Roman"/>
          <w:color w:val="000000"/>
          <w:sz w:val="24"/>
          <w:szCs w:val="24"/>
        </w:rPr>
        <w:t>в</w:t>
      </w:r>
      <w:proofErr w:type="gramEnd"/>
    </w:p>
    <w:p w:rsidR="00663574" w:rsidRPr="00663574" w:rsidRDefault="00663574" w:rsidP="00663574">
      <w:pPr>
        <w:pStyle w:val="ConsPlusNormal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перечень имущества, находящегося </w:t>
      </w:r>
      <w:proofErr w:type="gramStart"/>
      <w:r w:rsidRPr="00663574">
        <w:rPr>
          <w:rFonts w:ascii="Times New Roman" w:hAnsi="Times New Roman" w:cs="Times New Roman"/>
          <w:color w:val="000000"/>
          <w:sz w:val="24"/>
          <w:szCs w:val="24"/>
        </w:rPr>
        <w:t>в</w:t>
      </w:r>
      <w:proofErr w:type="gramEnd"/>
    </w:p>
    <w:p w:rsidR="00663574" w:rsidRPr="00663574" w:rsidRDefault="00663574" w:rsidP="00663574">
      <w:pPr>
        <w:pStyle w:val="ConsPlusNormal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муниципальной собственности Чаинского сельсовета, свободного от прав</w:t>
      </w:r>
    </w:p>
    <w:p w:rsidR="00663574" w:rsidRPr="00663574" w:rsidRDefault="00663574" w:rsidP="00663574">
      <w:pPr>
        <w:pStyle w:val="ConsPlusNormal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663574">
        <w:rPr>
          <w:rFonts w:ascii="Times New Roman" w:hAnsi="Times New Roman" w:cs="Times New Roman"/>
          <w:color w:val="000000"/>
          <w:sz w:val="24"/>
          <w:szCs w:val="24"/>
        </w:rPr>
        <w:t>третьих лиц (за исключением</w:t>
      </w:r>
      <w:proofErr w:type="gramEnd"/>
    </w:p>
    <w:p w:rsidR="00663574" w:rsidRPr="00663574" w:rsidRDefault="00663574" w:rsidP="00663574">
      <w:pPr>
        <w:pStyle w:val="ConsPlusNormal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имущественных прав субъектов малого</w:t>
      </w:r>
    </w:p>
    <w:p w:rsidR="00663574" w:rsidRPr="00663574" w:rsidRDefault="00663574" w:rsidP="00663574">
      <w:pPr>
        <w:pStyle w:val="ConsPlusNormal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и среднего предпринимательства)</w:t>
      </w:r>
    </w:p>
    <w:p w:rsidR="00663574" w:rsidRPr="00663574" w:rsidRDefault="00663574" w:rsidP="00663574">
      <w:pPr>
        <w:pStyle w:val="ConsPlusNormal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от "___" _________ 20___ N _____</w:t>
      </w:r>
    </w:p>
    <w:p w:rsidR="00663574" w:rsidRPr="00663574" w:rsidRDefault="00663574" w:rsidP="00663574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63574" w:rsidRPr="00663574" w:rsidRDefault="00663574" w:rsidP="00663574">
      <w:pPr>
        <w:pStyle w:val="ConsPlusNonformat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bookmarkStart w:id="22" w:name="P299"/>
      <w:bookmarkEnd w:id="22"/>
      <w:r w:rsidRPr="00663574">
        <w:rPr>
          <w:rFonts w:ascii="Times New Roman" w:hAnsi="Times New Roman" w:cs="Times New Roman"/>
          <w:color w:val="000000"/>
          <w:sz w:val="24"/>
          <w:szCs w:val="24"/>
        </w:rPr>
        <w:t>АКТА ПРИЕМА-ПЕРЕДАЧИ</w:t>
      </w:r>
    </w:p>
    <w:p w:rsidR="00663574" w:rsidRPr="00663574" w:rsidRDefault="00663574" w:rsidP="00663574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63574" w:rsidRPr="00663574" w:rsidRDefault="00663574" w:rsidP="00663574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с</w:t>
      </w:r>
      <w:proofErr w:type="gramStart"/>
      <w:r w:rsidRPr="00663574">
        <w:rPr>
          <w:rFonts w:ascii="Times New Roman" w:hAnsi="Times New Roman" w:cs="Times New Roman"/>
          <w:color w:val="000000"/>
          <w:sz w:val="24"/>
          <w:szCs w:val="24"/>
        </w:rPr>
        <w:t>.Ч</w:t>
      </w:r>
      <w:proofErr w:type="gramEnd"/>
      <w:r w:rsidRPr="00663574">
        <w:rPr>
          <w:rFonts w:ascii="Times New Roman" w:hAnsi="Times New Roman" w:cs="Times New Roman"/>
          <w:color w:val="000000"/>
          <w:sz w:val="24"/>
          <w:szCs w:val="24"/>
        </w:rPr>
        <w:t>аинка                                                                             "___" ___________ 20___ г.</w:t>
      </w:r>
    </w:p>
    <w:p w:rsidR="00663574" w:rsidRPr="00663574" w:rsidRDefault="00663574" w:rsidP="00663574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63574" w:rsidRPr="00663574" w:rsidRDefault="00663574" w:rsidP="00663574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   Администрация  Чаинского сельсовета в лице Главы Чаинского сельсовета  _____________________, действующего на основании </w:t>
      </w:r>
      <w:hyperlink r:id="rId40" w:history="1">
        <w:r w:rsidRPr="00663574">
          <w:rPr>
            <w:rStyle w:val="a3"/>
            <w:rFonts w:ascii="Times New Roman" w:hAnsi="Times New Roman" w:cs="Times New Roman"/>
            <w:color w:val="000000"/>
            <w:sz w:val="24"/>
            <w:szCs w:val="24"/>
          </w:rPr>
          <w:t>Устава</w:t>
        </w:r>
      </w:hyperlink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, именуемая в дальнейшем "Арендодатель", с одной стороны, и __________________________ в лице ______________________, </w:t>
      </w:r>
      <w:proofErr w:type="spellStart"/>
      <w:r w:rsidRPr="00663574">
        <w:rPr>
          <w:rFonts w:ascii="Times New Roman" w:hAnsi="Times New Roman" w:cs="Times New Roman"/>
          <w:color w:val="000000"/>
          <w:sz w:val="24"/>
          <w:szCs w:val="24"/>
        </w:rPr>
        <w:t>действующ</w:t>
      </w:r>
      <w:proofErr w:type="spellEnd"/>
      <w:r w:rsidRPr="00663574">
        <w:rPr>
          <w:rFonts w:ascii="Times New Roman" w:hAnsi="Times New Roman" w:cs="Times New Roman"/>
          <w:color w:val="000000"/>
          <w:sz w:val="24"/>
          <w:szCs w:val="24"/>
        </w:rPr>
        <w:t>__ на основании __________________, именуем__   в   дальнейшем   "Арендатор",   составили   настоящий   акт   о</w:t>
      </w:r>
    </w:p>
    <w:p w:rsidR="00663574" w:rsidRPr="00663574" w:rsidRDefault="00663574" w:rsidP="00663574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663574">
        <w:rPr>
          <w:rFonts w:ascii="Times New Roman" w:hAnsi="Times New Roman" w:cs="Times New Roman"/>
          <w:color w:val="000000"/>
          <w:sz w:val="24"/>
          <w:szCs w:val="24"/>
        </w:rPr>
        <w:t>нижеследующем</w:t>
      </w:r>
      <w:proofErr w:type="gramEnd"/>
      <w:r w:rsidRPr="00663574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663574" w:rsidRPr="00663574" w:rsidRDefault="00663574" w:rsidP="00663574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   </w:t>
      </w:r>
      <w:proofErr w:type="gramStart"/>
      <w:r w:rsidRPr="00663574">
        <w:rPr>
          <w:rFonts w:ascii="Times New Roman" w:hAnsi="Times New Roman" w:cs="Times New Roman"/>
          <w:color w:val="000000"/>
          <w:sz w:val="24"/>
          <w:szCs w:val="24"/>
        </w:rPr>
        <w:t>Арендодатель    передает    Арендатору   нежилое   помещение   (здание,</w:t>
      </w:r>
      <w:proofErr w:type="gramEnd"/>
    </w:p>
    <w:p w:rsidR="00663574" w:rsidRPr="00663574" w:rsidRDefault="00663574" w:rsidP="00663574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сооружение), расположенное по адресу: Новосибирская область, </w:t>
      </w:r>
      <w:proofErr w:type="spellStart"/>
      <w:r w:rsidRPr="00663574">
        <w:rPr>
          <w:rFonts w:ascii="Times New Roman" w:hAnsi="Times New Roman" w:cs="Times New Roman"/>
          <w:color w:val="000000"/>
          <w:sz w:val="24"/>
          <w:szCs w:val="24"/>
        </w:rPr>
        <w:t>Купинский</w:t>
      </w:r>
      <w:proofErr w:type="spellEnd"/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район,</w:t>
      </w:r>
    </w:p>
    <w:p w:rsidR="00663574" w:rsidRPr="00663574" w:rsidRDefault="00663574" w:rsidP="00663574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ул. _______________, д. ___,  </w:t>
      </w:r>
      <w:proofErr w:type="gramStart"/>
      <w:r w:rsidRPr="00663574">
        <w:rPr>
          <w:rFonts w:ascii="Times New Roman" w:hAnsi="Times New Roman" w:cs="Times New Roman"/>
          <w:color w:val="000000"/>
          <w:sz w:val="24"/>
          <w:szCs w:val="24"/>
        </w:rPr>
        <w:t>именуемое</w:t>
      </w:r>
      <w:proofErr w:type="gramEnd"/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далее объект недвижимости.</w:t>
      </w:r>
    </w:p>
    <w:p w:rsidR="00663574" w:rsidRPr="00663574" w:rsidRDefault="00663574" w:rsidP="00663574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   Характеристика  объекта недвижимости: общая площадь ______ кв. м, в том</w:t>
      </w:r>
    </w:p>
    <w:p w:rsidR="00663574" w:rsidRPr="00663574" w:rsidRDefault="00663574" w:rsidP="00663574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663574">
        <w:rPr>
          <w:rFonts w:ascii="Times New Roman" w:hAnsi="Times New Roman" w:cs="Times New Roman"/>
          <w:color w:val="000000"/>
          <w:sz w:val="24"/>
          <w:szCs w:val="24"/>
        </w:rPr>
        <w:t>числе</w:t>
      </w:r>
      <w:proofErr w:type="gramEnd"/>
      <w:r w:rsidRPr="00663574">
        <w:rPr>
          <w:rFonts w:ascii="Times New Roman" w:hAnsi="Times New Roman" w:cs="Times New Roman"/>
          <w:color w:val="000000"/>
          <w:sz w:val="24"/>
          <w:szCs w:val="24"/>
        </w:rPr>
        <w:t>: этаж ______ кв. м, подвал ______ кв. м, цоколь ______ кв. м.</w:t>
      </w:r>
    </w:p>
    <w:p w:rsidR="00663574" w:rsidRPr="00663574" w:rsidRDefault="00663574" w:rsidP="00663574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   Техническое     состояние     передаваемого     объекта    недвижимости</w:t>
      </w:r>
    </w:p>
    <w:p w:rsidR="00663574" w:rsidRPr="00663574" w:rsidRDefault="00663574" w:rsidP="00663574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>характеризуется следующим:</w:t>
      </w:r>
    </w:p>
    <w:p w:rsidR="00663574" w:rsidRPr="00663574" w:rsidRDefault="00663574" w:rsidP="00663574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   состояние стен _______________________________________________________;</w:t>
      </w:r>
    </w:p>
    <w:p w:rsidR="00663574" w:rsidRPr="00663574" w:rsidRDefault="00663574" w:rsidP="00663574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   состояние потолков ___________________________________________________;</w:t>
      </w:r>
    </w:p>
    <w:p w:rsidR="00663574" w:rsidRPr="00663574" w:rsidRDefault="00663574" w:rsidP="00663574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   состояние пола _______________________________________________________;</w:t>
      </w:r>
    </w:p>
    <w:p w:rsidR="00663574" w:rsidRPr="00663574" w:rsidRDefault="00663574" w:rsidP="00663574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   состояние окон и дверей ______________________________________________;</w:t>
      </w:r>
    </w:p>
    <w:p w:rsidR="00663574" w:rsidRPr="00663574" w:rsidRDefault="00663574" w:rsidP="00663574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   состояние электрооборудования ________________________________________;</w:t>
      </w:r>
    </w:p>
    <w:p w:rsidR="00663574" w:rsidRPr="00663574" w:rsidRDefault="00663574" w:rsidP="00663574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   состояние сантехнического оборудования _______________________________;</w:t>
      </w:r>
    </w:p>
    <w:p w:rsidR="00663574" w:rsidRPr="00663574" w:rsidRDefault="00663574" w:rsidP="00663574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   прочие конструкции ___________________________________________________;</w:t>
      </w:r>
    </w:p>
    <w:p w:rsidR="00663574" w:rsidRPr="00663574" w:rsidRDefault="00663574" w:rsidP="00663574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   необходимость проведения текущего и капитального ремонта _____________.</w:t>
      </w:r>
    </w:p>
    <w:p w:rsidR="00663574" w:rsidRPr="00663574" w:rsidRDefault="00663574" w:rsidP="00663574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63574" w:rsidRPr="00663574" w:rsidRDefault="00663574" w:rsidP="00663574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         ПЕРЕДАЛ:                              ПРИНЯЛ:</w:t>
      </w:r>
    </w:p>
    <w:p w:rsidR="004D480E" w:rsidRPr="00663574" w:rsidRDefault="00663574" w:rsidP="0066357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63574">
        <w:rPr>
          <w:rFonts w:ascii="Times New Roman" w:hAnsi="Times New Roman" w:cs="Times New Roman"/>
          <w:color w:val="000000"/>
          <w:sz w:val="24"/>
          <w:szCs w:val="24"/>
        </w:rPr>
        <w:t xml:space="preserve">          Арендодатель:                         Арендатор:</w:t>
      </w:r>
    </w:p>
    <w:sectPr w:rsidR="004D480E" w:rsidRPr="006635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>
    <w:useFELayout/>
  </w:compat>
  <w:rsids>
    <w:rsidRoot w:val="00663574"/>
    <w:rsid w:val="004D480E"/>
    <w:rsid w:val="006635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663574"/>
    <w:rPr>
      <w:color w:val="0000FF"/>
      <w:u w:val="single"/>
    </w:rPr>
  </w:style>
  <w:style w:type="paragraph" w:customStyle="1" w:styleId="ConsPlusTitle">
    <w:name w:val="ConsPlusTitle"/>
    <w:rsid w:val="0066357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ConsPlusNormal">
    <w:name w:val="ConsPlusNormal Знак"/>
    <w:link w:val="ConsPlusNormal0"/>
    <w:locked/>
    <w:rsid w:val="00663574"/>
    <w:rPr>
      <w:sz w:val="28"/>
      <w:szCs w:val="28"/>
      <w:lang w:eastAsia="en-US"/>
    </w:rPr>
  </w:style>
  <w:style w:type="paragraph" w:customStyle="1" w:styleId="ConsPlusNormal0">
    <w:name w:val="ConsPlusNormal"/>
    <w:link w:val="ConsPlusNormal"/>
    <w:rsid w:val="00663574"/>
    <w:pPr>
      <w:autoSpaceDE w:val="0"/>
      <w:autoSpaceDN w:val="0"/>
      <w:adjustRightInd w:val="0"/>
      <w:spacing w:after="0" w:line="240" w:lineRule="auto"/>
    </w:pPr>
    <w:rPr>
      <w:sz w:val="28"/>
      <w:szCs w:val="28"/>
      <w:lang w:eastAsia="en-US"/>
    </w:rPr>
  </w:style>
  <w:style w:type="paragraph" w:customStyle="1" w:styleId="ConsPlusNonformat">
    <w:name w:val="ConsPlusNonformat"/>
    <w:rsid w:val="00663574"/>
    <w:pPr>
      <w:widowControl w:val="0"/>
      <w:autoSpaceDE w:val="0"/>
      <w:autoSpaceDN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310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6BEEB7D5CC4432CAA8D22D377F5E46B886653B5876708A1FFBA89A082QDgDG" TargetMode="External"/><Relationship Id="rId13" Type="http://schemas.openxmlformats.org/officeDocument/2006/relationships/hyperlink" Target="file:///C:\Users\Users\User\Downloads\&#1054;%20&#1087;&#1086;&#1088;&#1103;&#1076;&#1082;&#1077;%20&#1087;&#1088;&#1077;&#1076;&#1086;&#1089;&#1090;&#1072;&#1074;&#1083;&#1077;&#1085;&#1080;&#1103;%20&#1074;%20&#1072;&#1088;&#1077;&#1085;&#1076;&#1091;%20&#1080;&#1084;&#1091;&#1097;&#1077;&#1089;&#1090;&#1074;&#1072;%20&#1074;&#1082;&#1083;&#1102;&#1095;&#1077;&#1085;&#1085;&#1086;&#1075;&#1086;%20&#1074;%20&#1087;&#1077;&#1088;&#1077;&#1095;&#1077;&#1085;&#1100;%20&#1080;&#1084;&#1091;&#1097;&#1077;&#1089;&#1090;&#1074;&#1072;%20(1).docx" TargetMode="External"/><Relationship Id="rId18" Type="http://schemas.openxmlformats.org/officeDocument/2006/relationships/hyperlink" Target="consultantplus://offline/ref=06BEEB7D5CC4432CAA8D22D377F5E46B8B6F50B1856908A1FFBA89A082DD9038F11494CC30F970A8Q7g5G" TargetMode="External"/><Relationship Id="rId26" Type="http://schemas.openxmlformats.org/officeDocument/2006/relationships/hyperlink" Target="file:///C:\Users\Users\User\Downloads\&#1054;%20&#1087;&#1086;&#1088;&#1103;&#1076;&#1082;&#1077;%20&#1087;&#1088;&#1077;&#1076;&#1086;&#1089;&#1090;&#1072;&#1074;&#1083;&#1077;&#1085;&#1080;&#1103;%20&#1074;%20&#1072;&#1088;&#1077;&#1085;&#1076;&#1091;%20&#1080;&#1084;&#1091;&#1097;&#1077;&#1089;&#1090;&#1074;&#1072;%20&#1074;&#1082;&#1083;&#1102;&#1095;&#1077;&#1085;&#1085;&#1086;&#1075;&#1086;%20&#1074;%20&#1087;&#1077;&#1088;&#1077;&#1095;&#1077;&#1085;&#1100;%20&#1080;&#1084;&#1091;&#1097;&#1077;&#1089;&#1090;&#1074;&#1072;%20(1).docx" TargetMode="External"/><Relationship Id="rId39" Type="http://schemas.openxmlformats.org/officeDocument/2006/relationships/hyperlink" Target="file:///C:\Users\Users\User\Downloads\&#1054;%20&#1087;&#1086;&#1088;&#1103;&#1076;&#1082;&#1077;%20&#1087;&#1088;&#1077;&#1076;&#1086;&#1089;&#1090;&#1072;&#1074;&#1083;&#1077;&#1085;&#1080;&#1103;%20&#1074;%20&#1072;&#1088;&#1077;&#1085;&#1076;&#1091;%20&#1080;&#1084;&#1091;&#1097;&#1077;&#1089;&#1090;&#1074;&#1072;%20&#1074;&#1082;&#1083;&#1102;&#1095;&#1077;&#1085;&#1085;&#1086;&#1075;&#1086;%20&#1074;%20&#1087;&#1077;&#1088;&#1077;&#1095;&#1077;&#1085;&#1100;%20&#1080;&#1084;&#1091;&#1097;&#1077;&#1089;&#1090;&#1074;&#1072;%20(1).docx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file:///C:\Users\Users\User\Downloads\&#1054;%20&#1087;&#1086;&#1088;&#1103;&#1076;&#1082;&#1077;%20&#1087;&#1088;&#1077;&#1076;&#1086;&#1089;&#1090;&#1072;&#1074;&#1083;&#1077;&#1085;&#1080;&#1103;%20&#1074;%20&#1072;&#1088;&#1077;&#1085;&#1076;&#1091;%20&#1080;&#1084;&#1091;&#1097;&#1077;&#1089;&#1090;&#1074;&#1072;%20&#1074;&#1082;&#1083;&#1102;&#1095;&#1077;&#1085;&#1085;&#1086;&#1075;&#1086;%20&#1074;%20&#1087;&#1077;&#1088;&#1077;&#1095;&#1077;&#1085;&#1100;%20&#1080;&#1084;&#1091;&#1097;&#1077;&#1089;&#1090;&#1074;&#1072;%20(1).docx" TargetMode="External"/><Relationship Id="rId34" Type="http://schemas.openxmlformats.org/officeDocument/2006/relationships/hyperlink" Target="file:///C:\Users\Users\User\Downloads\&#1054;%20&#1087;&#1086;&#1088;&#1103;&#1076;&#1082;&#1077;%20&#1087;&#1088;&#1077;&#1076;&#1086;&#1089;&#1090;&#1072;&#1074;&#1083;&#1077;&#1085;&#1080;&#1103;%20&#1074;%20&#1072;&#1088;&#1077;&#1085;&#1076;&#1091;%20&#1080;&#1084;&#1091;&#1097;&#1077;&#1089;&#1090;&#1074;&#1072;%20&#1074;&#1082;&#1083;&#1102;&#1095;&#1077;&#1085;&#1085;&#1086;&#1075;&#1086;%20&#1074;%20&#1087;&#1077;&#1088;&#1077;&#1095;&#1077;&#1085;&#1100;%20&#1080;&#1084;&#1091;&#1097;&#1077;&#1089;&#1090;&#1074;&#1072;%20(1).docx" TargetMode="External"/><Relationship Id="rId42" Type="http://schemas.openxmlformats.org/officeDocument/2006/relationships/theme" Target="theme/theme1.xml"/><Relationship Id="rId7" Type="http://schemas.openxmlformats.org/officeDocument/2006/relationships/hyperlink" Target="file:///C:\Users\Users\User\Downloads\&#1054;%20&#1087;&#1086;&#1088;&#1103;&#1076;&#1082;&#1077;%20&#1087;&#1088;&#1077;&#1076;&#1086;&#1089;&#1090;&#1072;&#1074;&#1083;&#1077;&#1085;&#1080;&#1103;%20&#1074;%20&#1072;&#1088;&#1077;&#1085;&#1076;&#1091;%20&#1080;&#1084;&#1091;&#1097;&#1077;&#1089;&#1090;&#1074;&#1072;%20&#1074;&#1082;&#1083;&#1102;&#1095;&#1077;&#1085;&#1085;&#1086;&#1075;&#1086;%20&#1074;%20&#1087;&#1077;&#1088;&#1077;&#1095;&#1077;&#1085;&#1100;%20&#1080;&#1084;&#1091;&#1097;&#1077;&#1089;&#1090;&#1074;&#1072;%20(1).docx" TargetMode="External"/><Relationship Id="rId12" Type="http://schemas.openxmlformats.org/officeDocument/2006/relationships/hyperlink" Target="consultantplus://offline/ref=06BEEB7D5CC4432CAA8D22D377F5E46B8B6F50B1856908A1FFBA89A082QDgDG" TargetMode="External"/><Relationship Id="rId17" Type="http://schemas.openxmlformats.org/officeDocument/2006/relationships/hyperlink" Target="file:///C:\Users\Users\User\Downloads\&#1054;%20&#1087;&#1086;&#1088;&#1103;&#1076;&#1082;&#1077;%20&#1087;&#1088;&#1077;&#1076;&#1086;&#1089;&#1090;&#1072;&#1074;&#1083;&#1077;&#1085;&#1080;&#1103;%20&#1074;%20&#1072;&#1088;&#1077;&#1085;&#1076;&#1091;%20&#1080;&#1084;&#1091;&#1097;&#1077;&#1089;&#1090;&#1074;&#1072;%20&#1074;&#1082;&#1083;&#1102;&#1095;&#1077;&#1085;&#1085;&#1086;&#1075;&#1086;%20&#1074;%20&#1087;&#1077;&#1088;&#1077;&#1095;&#1077;&#1085;&#1100;%20&#1080;&#1084;&#1091;&#1097;&#1077;&#1089;&#1090;&#1074;&#1072;%20(1).docx" TargetMode="External"/><Relationship Id="rId25" Type="http://schemas.openxmlformats.org/officeDocument/2006/relationships/hyperlink" Target="file:///C:\Users\Users\User\Downloads\&#1054;%20&#1087;&#1086;&#1088;&#1103;&#1076;&#1082;&#1077;%20&#1087;&#1088;&#1077;&#1076;&#1086;&#1089;&#1090;&#1072;&#1074;&#1083;&#1077;&#1085;&#1080;&#1103;%20&#1074;%20&#1072;&#1088;&#1077;&#1085;&#1076;&#1091;%20&#1080;&#1084;&#1091;&#1097;&#1077;&#1089;&#1090;&#1074;&#1072;%20&#1074;&#1082;&#1083;&#1102;&#1095;&#1077;&#1085;&#1085;&#1086;&#1075;&#1086;%20&#1074;%20&#1087;&#1077;&#1088;&#1077;&#1095;&#1077;&#1085;&#1100;%20&#1080;&#1084;&#1091;&#1097;&#1077;&#1089;&#1090;&#1074;&#1072;%20(1).docx" TargetMode="External"/><Relationship Id="rId33" Type="http://schemas.openxmlformats.org/officeDocument/2006/relationships/hyperlink" Target="file:///C:\Users\Users\User\Downloads\&#1054;%20&#1087;&#1086;&#1088;&#1103;&#1076;&#1082;&#1077;%20&#1087;&#1088;&#1077;&#1076;&#1086;&#1089;&#1090;&#1072;&#1074;&#1083;&#1077;&#1085;&#1080;&#1103;%20&#1074;%20&#1072;&#1088;&#1077;&#1085;&#1076;&#1091;%20&#1080;&#1084;&#1091;&#1097;&#1077;&#1089;&#1090;&#1074;&#1072;%20&#1074;&#1082;&#1083;&#1102;&#1095;&#1077;&#1085;&#1085;&#1086;&#1075;&#1086;%20&#1074;%20&#1087;&#1077;&#1088;&#1077;&#1095;&#1077;&#1085;&#1100;%20&#1080;&#1084;&#1091;&#1097;&#1077;&#1089;&#1090;&#1074;&#1072;%20(1).docx" TargetMode="External"/><Relationship Id="rId38" Type="http://schemas.openxmlformats.org/officeDocument/2006/relationships/hyperlink" Target="file:///C:\Users\Users\User\Downloads\&#1054;%20&#1087;&#1086;&#1088;&#1103;&#1076;&#1082;&#1077;%20&#1087;&#1088;&#1077;&#1076;&#1086;&#1089;&#1090;&#1072;&#1074;&#1083;&#1077;&#1085;&#1080;&#1103;%20&#1074;%20&#1072;&#1088;&#1077;&#1085;&#1076;&#1091;%20&#1080;&#1084;&#1091;&#1097;&#1077;&#1089;&#1090;&#1074;&#1072;%20&#1074;&#1082;&#1083;&#1102;&#1095;&#1077;&#1085;&#1085;&#1086;&#1075;&#1086;%20&#1074;%20&#1087;&#1077;&#1088;&#1077;&#1095;&#1077;&#1085;&#1100;%20&#1080;&#1084;&#1091;&#1097;&#1077;&#1089;&#1090;&#1074;&#1072;%20(1).docx" TargetMode="External"/><Relationship Id="rId2" Type="http://schemas.openxmlformats.org/officeDocument/2006/relationships/settings" Target="settings.xml"/><Relationship Id="rId16" Type="http://schemas.openxmlformats.org/officeDocument/2006/relationships/hyperlink" Target="file:///C:\Users\Users\User\Downloads\&#1054;%20&#1087;&#1086;&#1088;&#1103;&#1076;&#1082;&#1077;%20&#1087;&#1088;&#1077;&#1076;&#1086;&#1089;&#1090;&#1072;&#1074;&#1083;&#1077;&#1085;&#1080;&#1103;%20&#1074;%20&#1072;&#1088;&#1077;&#1085;&#1076;&#1091;%20&#1080;&#1084;&#1091;&#1097;&#1077;&#1089;&#1090;&#1074;&#1072;%20&#1074;&#1082;&#1083;&#1102;&#1095;&#1077;&#1085;&#1085;&#1086;&#1075;&#1086;%20&#1074;%20&#1087;&#1077;&#1088;&#1077;&#1095;&#1077;&#1085;&#1100;%20&#1080;&#1084;&#1091;&#1097;&#1077;&#1089;&#1090;&#1074;&#1072;%20(1).docx" TargetMode="External"/><Relationship Id="rId20" Type="http://schemas.openxmlformats.org/officeDocument/2006/relationships/hyperlink" Target="file:///C:\Users\Users\User\Downloads\&#1054;%20&#1087;&#1086;&#1088;&#1103;&#1076;&#1082;&#1077;%20&#1087;&#1088;&#1077;&#1076;&#1086;&#1089;&#1090;&#1072;&#1074;&#1083;&#1077;&#1085;&#1080;&#1103;%20&#1074;%20&#1072;&#1088;&#1077;&#1085;&#1076;&#1091;%20&#1080;&#1084;&#1091;&#1097;&#1077;&#1089;&#1090;&#1074;&#1072;%20&#1074;&#1082;&#1083;&#1102;&#1095;&#1077;&#1085;&#1085;&#1086;&#1075;&#1086;%20&#1074;%20&#1087;&#1077;&#1088;&#1077;&#1095;&#1077;&#1085;&#1100;%20&#1080;&#1084;&#1091;&#1097;&#1077;&#1089;&#1090;&#1074;&#1072;%20(1).docx" TargetMode="External"/><Relationship Id="rId29" Type="http://schemas.openxmlformats.org/officeDocument/2006/relationships/hyperlink" Target="file:///C:\Users\Users\User\Downloads\&#1054;%20&#1087;&#1086;&#1088;&#1103;&#1076;&#1082;&#1077;%20&#1087;&#1088;&#1077;&#1076;&#1086;&#1089;&#1090;&#1072;&#1074;&#1083;&#1077;&#1085;&#1080;&#1103;%20&#1074;%20&#1072;&#1088;&#1077;&#1085;&#1076;&#1091;%20&#1080;&#1084;&#1091;&#1097;&#1077;&#1089;&#1090;&#1074;&#1072;%20&#1074;&#1082;&#1083;&#1102;&#1095;&#1077;&#1085;&#1085;&#1086;&#1075;&#1086;%20&#1074;%20&#1087;&#1077;&#1088;&#1077;&#1095;&#1077;&#1085;&#1100;%20&#1080;&#1084;&#1091;&#1097;&#1077;&#1089;&#1090;&#1074;&#1072;%20(1).docx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06BEEB7D5CC4432CAA8D22C57499BA62836D0DBD87620AFEA4E5D2FDD5D49A6FB65BCD8E74F471A97CED5CQDg0G" TargetMode="External"/><Relationship Id="rId11" Type="http://schemas.openxmlformats.org/officeDocument/2006/relationships/hyperlink" Target="consultantplus://offline/ref=06BEEB7D5CC4432CAA8D22D377F5E46B886653B9806208A1FFBA89A082QDgDG" TargetMode="External"/><Relationship Id="rId24" Type="http://schemas.openxmlformats.org/officeDocument/2006/relationships/hyperlink" Target="file:///C:\Users\Users\User\Downloads\&#1054;%20&#1087;&#1086;&#1088;&#1103;&#1076;&#1082;&#1077;%20&#1087;&#1088;&#1077;&#1076;&#1086;&#1089;&#1090;&#1072;&#1074;&#1083;&#1077;&#1085;&#1080;&#1103;%20&#1074;%20&#1072;&#1088;&#1077;&#1085;&#1076;&#1091;%20&#1080;&#1084;&#1091;&#1097;&#1077;&#1089;&#1090;&#1074;&#1072;%20&#1074;&#1082;&#1083;&#1102;&#1095;&#1077;&#1085;&#1085;&#1086;&#1075;&#1086;%20&#1074;%20&#1087;&#1077;&#1088;&#1077;&#1095;&#1077;&#1085;&#1100;%20&#1080;&#1084;&#1091;&#1097;&#1077;&#1089;&#1090;&#1074;&#1072;%20(1).docx" TargetMode="External"/><Relationship Id="rId32" Type="http://schemas.openxmlformats.org/officeDocument/2006/relationships/hyperlink" Target="file:///C:\Users\Users\User\Downloads\&#1054;%20&#1087;&#1086;&#1088;&#1103;&#1076;&#1082;&#1077;%20&#1087;&#1088;&#1077;&#1076;&#1086;&#1089;&#1090;&#1072;&#1074;&#1083;&#1077;&#1085;&#1080;&#1103;%20&#1074;%20&#1072;&#1088;&#1077;&#1085;&#1076;&#1091;%20&#1080;&#1084;&#1091;&#1097;&#1077;&#1089;&#1090;&#1074;&#1072;%20&#1074;&#1082;&#1083;&#1102;&#1095;&#1077;&#1085;&#1085;&#1086;&#1075;&#1086;%20&#1074;%20&#1087;&#1077;&#1088;&#1077;&#1095;&#1077;&#1085;&#1100;%20&#1080;&#1084;&#1091;&#1097;&#1077;&#1089;&#1090;&#1074;&#1072;%20(1).docx" TargetMode="External"/><Relationship Id="rId37" Type="http://schemas.openxmlformats.org/officeDocument/2006/relationships/hyperlink" Target="file:///C:\Users\Users\User\Downloads\&#1054;%20&#1087;&#1086;&#1088;&#1103;&#1076;&#1082;&#1077;%20&#1087;&#1088;&#1077;&#1076;&#1086;&#1089;&#1090;&#1072;&#1074;&#1083;&#1077;&#1085;&#1080;&#1103;%20&#1074;%20&#1072;&#1088;&#1077;&#1085;&#1076;&#1091;%20&#1080;&#1084;&#1091;&#1097;&#1077;&#1089;&#1090;&#1074;&#1072;%20&#1074;&#1082;&#1083;&#1102;&#1095;&#1077;&#1085;&#1085;&#1086;&#1075;&#1086;%20&#1074;%20&#1087;&#1077;&#1088;&#1077;&#1095;&#1077;&#1085;&#1100;%20&#1080;&#1084;&#1091;&#1097;&#1077;&#1089;&#1090;&#1074;&#1072;%20(1).docx" TargetMode="External"/><Relationship Id="rId40" Type="http://schemas.openxmlformats.org/officeDocument/2006/relationships/hyperlink" Target="consultantplus://offline/ref=06BEEB7D5CC4432CAA8D22C57499BA62836D0DBD87620AFEA4E5D2FDD5D49A6FB65BCD8E74F471A97CEF54QDg6G" TargetMode="External"/><Relationship Id="rId5" Type="http://schemas.openxmlformats.org/officeDocument/2006/relationships/hyperlink" Target="consultantplus://offline/ref=06BEEB7D5CC4432CAA8D22D377F5E46B8B6F50B1856908A1FFBA89A082DD9038F11494CC30F972AEQ7gFG" TargetMode="External"/><Relationship Id="rId15" Type="http://schemas.openxmlformats.org/officeDocument/2006/relationships/hyperlink" Target="consultantplus://offline/ref=ECDBACAE50B9EF34397AC05686CD1B428373D37BACE9357906DFC0CB5754qFF" TargetMode="External"/><Relationship Id="rId23" Type="http://schemas.openxmlformats.org/officeDocument/2006/relationships/hyperlink" Target="file:///C:\Users\Users\User\Downloads\&#1054;%20&#1087;&#1086;&#1088;&#1103;&#1076;&#1082;&#1077;%20&#1087;&#1088;&#1077;&#1076;&#1086;&#1089;&#1090;&#1072;&#1074;&#1083;&#1077;&#1085;&#1080;&#1103;%20&#1074;%20&#1072;&#1088;&#1077;&#1085;&#1076;&#1091;%20&#1080;&#1084;&#1091;&#1097;&#1077;&#1089;&#1090;&#1074;&#1072;%20&#1074;&#1082;&#1083;&#1102;&#1095;&#1077;&#1085;&#1085;&#1086;&#1075;&#1086;%20&#1074;%20&#1087;&#1077;&#1088;&#1077;&#1095;&#1077;&#1085;&#1100;%20&#1080;&#1084;&#1091;&#1097;&#1077;&#1089;&#1090;&#1074;&#1072;%20(1).docx" TargetMode="External"/><Relationship Id="rId28" Type="http://schemas.openxmlformats.org/officeDocument/2006/relationships/hyperlink" Target="file:///C:\Users\Users\User\Downloads\&#1054;%20&#1087;&#1086;&#1088;&#1103;&#1076;&#1082;&#1077;%20&#1087;&#1088;&#1077;&#1076;&#1086;&#1089;&#1090;&#1072;&#1074;&#1083;&#1077;&#1085;&#1080;&#1103;%20&#1074;%20&#1072;&#1088;&#1077;&#1085;&#1076;&#1091;%20&#1080;&#1084;&#1091;&#1097;&#1077;&#1089;&#1090;&#1074;&#1072;%20&#1074;&#1082;&#1083;&#1102;&#1095;&#1077;&#1085;&#1085;&#1086;&#1075;&#1086;%20&#1074;%20&#1087;&#1077;&#1088;&#1077;&#1095;&#1077;&#1085;&#1100;%20&#1080;&#1084;&#1091;&#1097;&#1077;&#1089;&#1090;&#1074;&#1072;%20(1).docx" TargetMode="External"/><Relationship Id="rId36" Type="http://schemas.openxmlformats.org/officeDocument/2006/relationships/hyperlink" Target="file:///C:\Users\Users\User\Downloads\&#1054;%20&#1087;&#1086;&#1088;&#1103;&#1076;&#1082;&#1077;%20&#1087;&#1088;&#1077;&#1076;&#1086;&#1089;&#1090;&#1072;&#1074;&#1083;&#1077;&#1085;&#1080;&#1103;%20&#1074;%20&#1072;&#1088;&#1077;&#1085;&#1076;&#1091;%20&#1080;&#1084;&#1091;&#1097;&#1077;&#1089;&#1090;&#1074;&#1072;%20&#1074;&#1082;&#1083;&#1102;&#1095;&#1077;&#1085;&#1085;&#1086;&#1075;&#1086;%20&#1074;%20&#1087;&#1077;&#1088;&#1077;&#1095;&#1077;&#1085;&#1100;%20&#1080;&#1084;&#1091;&#1097;&#1077;&#1089;&#1090;&#1074;&#1072;%20(1).docx" TargetMode="External"/><Relationship Id="rId10" Type="http://schemas.openxmlformats.org/officeDocument/2006/relationships/hyperlink" Target="consultantplus://offline/ref=06BEEB7D5CC4432CAA8D22D377F5E46B8B6F50B1856908A1FFBA89A082DD9038F11494CC30F972AEQ7gFG" TargetMode="External"/><Relationship Id="rId19" Type="http://schemas.openxmlformats.org/officeDocument/2006/relationships/hyperlink" Target="consultantplus://offline/ref=06BEEB7D5CC4432CAA8D22C57499BA62836D0DBD87620AFEA4E5D2FDD5D49A6FB65BCD8E74F471A97CEF54QDg6G" TargetMode="External"/><Relationship Id="rId31" Type="http://schemas.openxmlformats.org/officeDocument/2006/relationships/hyperlink" Target="file:///C:\Users\Users\User\Downloads\&#1054;%20&#1087;&#1086;&#1088;&#1103;&#1076;&#1082;&#1077;%20&#1087;&#1088;&#1077;&#1076;&#1086;&#1089;&#1090;&#1072;&#1074;&#1083;&#1077;&#1085;&#1080;&#1103;%20&#1074;%20&#1072;&#1088;&#1077;&#1085;&#1076;&#1091;%20&#1080;&#1084;&#1091;&#1097;&#1077;&#1089;&#1090;&#1074;&#1072;%20&#1074;&#1082;&#1083;&#1102;&#1095;&#1077;&#1085;&#1085;&#1086;&#1075;&#1086;%20&#1074;%20&#1087;&#1077;&#1088;&#1077;&#1095;&#1077;&#1085;&#1100;%20&#1080;&#1084;&#1091;&#1097;&#1077;&#1089;&#1090;&#1074;&#1072;%20(1).docx" TargetMode="External"/><Relationship Id="rId4" Type="http://schemas.openxmlformats.org/officeDocument/2006/relationships/hyperlink" Target="consultantplus://offline/ref=06BEEB7D5CC4432CAA8D22D377F5E46B886653B8836508A1FFBA89A082DD9038F11494CC30F976AAQ7gEG" TargetMode="External"/><Relationship Id="rId9" Type="http://schemas.openxmlformats.org/officeDocument/2006/relationships/hyperlink" Target="consultantplus://offline/ref=06BEEB7D5CC4432CAA8D22D377F5E46B886653B8836508A1FFBA89A082DD9038F11494CC30F976AAQ7gEG" TargetMode="External"/><Relationship Id="rId14" Type="http://schemas.openxmlformats.org/officeDocument/2006/relationships/hyperlink" Target="consultantplus://offline/ref=06BEEB7D5CC4432CAA8D22D377F5E46B886650B2826508A1FFBA89A082QDgDG" TargetMode="External"/><Relationship Id="rId22" Type="http://schemas.openxmlformats.org/officeDocument/2006/relationships/hyperlink" Target="file:///C:\Users\Users\User\Downloads\&#1054;%20&#1087;&#1086;&#1088;&#1103;&#1076;&#1082;&#1077;%20&#1087;&#1088;&#1077;&#1076;&#1086;&#1089;&#1090;&#1072;&#1074;&#1083;&#1077;&#1085;&#1080;&#1103;%20&#1074;%20&#1072;&#1088;&#1077;&#1085;&#1076;&#1091;%20&#1080;&#1084;&#1091;&#1097;&#1077;&#1089;&#1090;&#1074;&#1072;%20&#1074;&#1082;&#1083;&#1102;&#1095;&#1077;&#1085;&#1085;&#1086;&#1075;&#1086;%20&#1074;%20&#1087;&#1077;&#1088;&#1077;&#1095;&#1077;&#1085;&#1100;%20&#1080;&#1084;&#1091;&#1097;&#1077;&#1089;&#1090;&#1074;&#1072;%20(1).docx" TargetMode="External"/><Relationship Id="rId27" Type="http://schemas.openxmlformats.org/officeDocument/2006/relationships/hyperlink" Target="file:///C:\Users\Users\User\Downloads\&#1054;%20&#1087;&#1086;&#1088;&#1103;&#1076;&#1082;&#1077;%20&#1087;&#1088;&#1077;&#1076;&#1086;&#1089;&#1090;&#1072;&#1074;&#1083;&#1077;&#1085;&#1080;&#1103;%20&#1074;%20&#1072;&#1088;&#1077;&#1085;&#1076;&#1091;%20&#1080;&#1084;&#1091;&#1097;&#1077;&#1089;&#1090;&#1074;&#1072;%20&#1074;&#1082;&#1083;&#1102;&#1095;&#1077;&#1085;&#1085;&#1086;&#1075;&#1086;%20&#1074;%20&#1087;&#1077;&#1088;&#1077;&#1095;&#1077;&#1085;&#1100;%20&#1080;&#1084;&#1091;&#1097;&#1077;&#1089;&#1090;&#1074;&#1072;%20(1).docx" TargetMode="External"/><Relationship Id="rId30" Type="http://schemas.openxmlformats.org/officeDocument/2006/relationships/hyperlink" Target="file:///C:\Users\Users\User\Downloads\&#1054;%20&#1087;&#1086;&#1088;&#1103;&#1076;&#1082;&#1077;%20&#1087;&#1088;&#1077;&#1076;&#1086;&#1089;&#1090;&#1072;&#1074;&#1083;&#1077;&#1085;&#1080;&#1103;%20&#1074;%20&#1072;&#1088;&#1077;&#1085;&#1076;&#1091;%20&#1080;&#1084;&#1091;&#1097;&#1077;&#1089;&#1090;&#1074;&#1072;%20&#1074;&#1082;&#1083;&#1102;&#1095;&#1077;&#1085;&#1085;&#1086;&#1075;&#1086;%20&#1074;%20&#1087;&#1077;&#1088;&#1077;&#1095;&#1077;&#1085;&#1100;%20&#1080;&#1084;&#1091;&#1097;&#1077;&#1089;&#1090;&#1074;&#1072;%20(1).docx" TargetMode="External"/><Relationship Id="rId35" Type="http://schemas.openxmlformats.org/officeDocument/2006/relationships/hyperlink" Target="file:///C:\Users\Users\User\Downloads\&#1054;%20&#1087;&#1086;&#1088;&#1103;&#1076;&#1082;&#1077;%20&#1087;&#1088;&#1077;&#1076;&#1086;&#1089;&#1090;&#1072;&#1074;&#1083;&#1077;&#1085;&#1080;&#1103;%20&#1074;%20&#1072;&#1088;&#1077;&#1085;&#1076;&#1091;%20&#1080;&#1084;&#1091;&#1097;&#1077;&#1089;&#1090;&#1074;&#1072;%20&#1074;&#1082;&#1083;&#1102;&#1095;&#1077;&#1085;&#1085;&#1086;&#1075;&#1086;%20&#1074;%20&#1087;&#1077;&#1088;&#1077;&#1095;&#1077;&#1085;&#1100;%20&#1080;&#1084;&#1091;&#1097;&#1077;&#1089;&#1090;&#1074;&#1072;%20(1)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5522</Words>
  <Characters>31481</Characters>
  <Application>Microsoft Office Word</Application>
  <DocSecurity>0</DocSecurity>
  <Lines>262</Lines>
  <Paragraphs>73</Paragraphs>
  <ScaleCrop>false</ScaleCrop>
  <Company>Grizli777</Company>
  <LinksUpToDate>false</LinksUpToDate>
  <CharactersWithSpaces>36930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2020-09-08T09:36:00Z</dcterms:created>
  <dcterms:modified xsi:type="dcterms:W3CDTF">2020-09-08T09:39:00Z</dcterms:modified>
</cp:coreProperties>
</file>