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C91" w:rsidRPr="00F26A5D" w:rsidRDefault="00CE2C91" w:rsidP="00CE2C91">
      <w:pPr>
        <w:spacing w:after="13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26A5D">
        <w:rPr>
          <w:rFonts w:ascii="Times New Roman" w:eastAsia="Times New Roman" w:hAnsi="Times New Roman" w:cs="Times New Roman"/>
          <w:b/>
          <w:bCs/>
          <w:sz w:val="24"/>
          <w:szCs w:val="24"/>
        </w:rPr>
        <w:t>Безопасность на водных объектах в период купального сезона 2021 года</w:t>
      </w:r>
    </w:p>
    <w:p w:rsidR="00CE2C91" w:rsidRPr="00F26A5D" w:rsidRDefault="00CE2C91" w:rsidP="00CE2C91">
      <w:pPr>
        <w:spacing w:after="210" w:line="260" w:lineRule="atLeast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26A5D">
        <w:rPr>
          <w:rFonts w:ascii="Times New Roman" w:eastAsia="Times New Roman" w:hAnsi="Times New Roman" w:cs="Times New Roman"/>
          <w:b/>
          <w:bCs/>
          <w:sz w:val="24"/>
          <w:szCs w:val="24"/>
        </w:rPr>
        <w:t>ОСНОВНЫЕ ПРАВИЛА БЕЗОПАСНОГО ПОВЕДЕНИЯ НА ВОДЕ.</w:t>
      </w:r>
    </w:p>
    <w:p w:rsidR="00CE2C91" w:rsidRPr="00F26A5D" w:rsidRDefault="00CE2C91" w:rsidP="00CE2C91">
      <w:pPr>
        <w:spacing w:after="210" w:line="26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F26A5D">
        <w:rPr>
          <w:rFonts w:ascii="Times New Roman" w:eastAsia="Times New Roman" w:hAnsi="Times New Roman" w:cs="Times New Roman"/>
          <w:sz w:val="24"/>
          <w:szCs w:val="24"/>
        </w:rPr>
        <w:t>Водоемы являются опасными в любое время года. Летом они опасны при купании и пользовании плавательными средствами. Опасность чаще всего представляют сильное течение (в том числе подводное), глубокие омуты и подводные холодные ключи.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Летом на водоемах следует соблюдать определенные правила безопасного поведения.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Во-первых, следует избегать купания в незнакомых местах, специально не оборудованных для этой цели.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</w:r>
      <w:proofErr w:type="gramStart"/>
      <w:r w:rsidRPr="00F26A5D">
        <w:rPr>
          <w:rFonts w:ascii="Times New Roman" w:eastAsia="Times New Roman" w:hAnsi="Times New Roman" w:cs="Times New Roman"/>
          <w:sz w:val="24"/>
          <w:szCs w:val="24"/>
        </w:rPr>
        <w:t>Во-вторых, при купании запрещается: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• заплывать за границы зоны купания;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 xml:space="preserve">• подплывать к движущимся судам, лодкам, катерам, катамаранам, </w:t>
      </w:r>
      <w:proofErr w:type="spellStart"/>
      <w:r w:rsidRPr="00F26A5D">
        <w:rPr>
          <w:rFonts w:ascii="Times New Roman" w:eastAsia="Times New Roman" w:hAnsi="Times New Roman" w:cs="Times New Roman"/>
          <w:sz w:val="24"/>
          <w:szCs w:val="24"/>
        </w:rPr>
        <w:t>гидроциклам</w:t>
      </w:r>
      <w:proofErr w:type="spellEnd"/>
      <w:r w:rsidRPr="00F26A5D">
        <w:rPr>
          <w:rFonts w:ascii="Times New Roman" w:eastAsia="Times New Roman" w:hAnsi="Times New Roman" w:cs="Times New Roman"/>
          <w:sz w:val="24"/>
          <w:szCs w:val="24"/>
        </w:rPr>
        <w:t>;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• нырять и долго находиться под водой;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• прыгать в воду в незнакомых местах, с причалов и др. сооружений, не приспособленных для этих целей;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• долго находиться в холодной воде;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• купаться на голодный желудок;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• проводить в воде игры, связанные с нырянием и захватом друг друга;</w:t>
      </w:r>
      <w:proofErr w:type="gramEnd"/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• плавать на досках, лежаках, бревнах, надувных матрасах и камерах (за пределы нормы заплыва);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• подавать крики ложной тревоги;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• приводить с собой собак и др. животных.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Необходимо уметь не только плавать, но и отдыхать на воде.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Наиболее известные способы отдыха: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Лечь на воду спиной, расправив руки и ноги, расслабиться и помогая себе удержаться в таком положении, сделать вдох, а затем после паузы - медленный выдох.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Если во время купания свело ногу, надо позвать на помощь, затем погрузиться с головой в воду, сильно потянуть ногу на себя за большой палец, а затем распрямить ее.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Если не имеешь навыка в плавание, не следует заплывать за границы зоны купания, это опасно для жизни.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 xml:space="preserve">Не </w:t>
      </w:r>
      <w:proofErr w:type="gramStart"/>
      <w:r w:rsidRPr="00F26A5D">
        <w:rPr>
          <w:rFonts w:ascii="Times New Roman" w:eastAsia="Times New Roman" w:hAnsi="Times New Roman" w:cs="Times New Roman"/>
          <w:sz w:val="24"/>
          <w:szCs w:val="24"/>
        </w:rPr>
        <w:t>умеющим</w:t>
      </w:r>
      <w:proofErr w:type="gramEnd"/>
      <w:r w:rsidRPr="00F26A5D">
        <w:rPr>
          <w:rFonts w:ascii="Times New Roman" w:eastAsia="Times New Roman" w:hAnsi="Times New Roman" w:cs="Times New Roman"/>
          <w:sz w:val="24"/>
          <w:szCs w:val="24"/>
        </w:rPr>
        <w:t xml:space="preserve"> плавать купаться необходимо только в специально оборудованных местах глубиной не более 1-2 метра!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КАТЕГОРИЧЕСКИ ЗАПРЕЩАЕТСЯ купание на водных объектах, оборудованных предупреждающими аншлагами "КУПАНИЕ ЗАПРЕЩЕНО!" Помните! Только неукоснительное соблюдение мер безопасного поведения на воде может предупредить беду.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 </w:t>
      </w:r>
    </w:p>
    <w:p w:rsidR="00CE2C91" w:rsidRPr="00F26A5D" w:rsidRDefault="00CE2C91" w:rsidP="00CE2C91">
      <w:pPr>
        <w:spacing w:after="210" w:line="260" w:lineRule="atLeast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26A5D">
        <w:rPr>
          <w:rFonts w:ascii="Times New Roman" w:eastAsia="Times New Roman" w:hAnsi="Times New Roman" w:cs="Times New Roman"/>
          <w:b/>
          <w:bCs/>
          <w:sz w:val="24"/>
          <w:szCs w:val="24"/>
        </w:rPr>
        <w:t>УВАЖАЕМЫЕ РОДИТЕЛИ!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Безопасность жизни детей на водоемах во многих случаях зависит ТОЛЬКО ОТ ВАС!</w:t>
      </w:r>
    </w:p>
    <w:p w:rsidR="00CE2C91" w:rsidRPr="00F26A5D" w:rsidRDefault="00CE2C91" w:rsidP="00CE2C91">
      <w:pPr>
        <w:spacing w:after="210" w:line="26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F26A5D">
        <w:rPr>
          <w:rFonts w:ascii="Times New Roman" w:eastAsia="Times New Roman" w:hAnsi="Times New Roman" w:cs="Times New Roman"/>
          <w:sz w:val="24"/>
          <w:szCs w:val="24"/>
        </w:rPr>
        <w:t>В связи с наступлением жаркой погоды, в целях недопущения гибели детей на водоемах в летний период обращаемся к Вам с убедительной просьбой: провести разъяснительную работу о правилах поведения на природных и искусственных водоемах и о последствиях их нарушения. Этим Вы предупредите несчастные случаи с Вашими детьми на воде, от этого зависит жизнь Ваших детей сегодня и завтра.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</w:r>
      <w:r w:rsidRPr="00F26A5D">
        <w:rPr>
          <w:rFonts w:ascii="Times New Roman" w:eastAsia="Times New Roman" w:hAnsi="Times New Roman" w:cs="Times New Roman"/>
          <w:sz w:val="24"/>
          <w:szCs w:val="24"/>
        </w:rPr>
        <w:lastRenderedPageBreak/>
        <w:t>Категорически запрещено купание: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• детей без надзора взрослых;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• в незнакомых местах;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• на надувных матрацах, камерах и других плавательных средствах (без надзора взрослых);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Необходимо соблюдать следующие правила: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• Прежде чем войти в воду, сделайте разминку, выполнив несколько легких упражнений.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• Постепенно входите в воду, убедившись в том, что температура воды комфортна для тела (не ниже установленной нормы).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• Не нырять при недостаточной глубине водоема, при необследованном дне (особенно головой вниз!), при нахождении вблизи других пловцов.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• Продолжительность купания - не более 30 минут, при невысокой температуре воды - не более 5-6 минут.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• При купании в естественном водоеме не заплывать за установленные знаки ограждения, не подплывать близко к моторным лодкам и прочим плавательным средствам.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• Во избежание перегревания отдыхайте на пляже в головном уборе.</w:t>
      </w:r>
      <w:r w:rsidRPr="00F26A5D">
        <w:rPr>
          <w:rFonts w:ascii="Times New Roman" w:eastAsia="Times New Roman" w:hAnsi="Times New Roman" w:cs="Times New Roman"/>
          <w:sz w:val="24"/>
          <w:szCs w:val="24"/>
        </w:rPr>
        <w:br/>
        <w:t>• Не допускать ситуаций неоправданного риска, шалости на воде.</w:t>
      </w:r>
    </w:p>
    <w:p w:rsidR="00160CCA" w:rsidRDefault="00160CCA"/>
    <w:sectPr w:rsidR="00160CCA" w:rsidSect="001E13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>
    <w:useFELayout/>
  </w:compat>
  <w:rsids>
    <w:rsidRoot w:val="00CE2C91"/>
    <w:rsid w:val="00160CCA"/>
    <w:rsid w:val="001E131E"/>
    <w:rsid w:val="00CE2C91"/>
    <w:rsid w:val="00F26A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131E"/>
  </w:style>
  <w:style w:type="paragraph" w:styleId="4">
    <w:name w:val="heading 4"/>
    <w:basedOn w:val="a"/>
    <w:link w:val="40"/>
    <w:uiPriority w:val="9"/>
    <w:qFormat/>
    <w:rsid w:val="00CE2C9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CE2C91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rtecenter">
    <w:name w:val="rtecenter"/>
    <w:basedOn w:val="a"/>
    <w:rsid w:val="00CE2C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Strong"/>
    <w:basedOn w:val="a0"/>
    <w:uiPriority w:val="22"/>
    <w:qFormat/>
    <w:rsid w:val="00CE2C91"/>
    <w:rPr>
      <w:b/>
      <w:bCs/>
    </w:rPr>
  </w:style>
  <w:style w:type="paragraph" w:styleId="a4">
    <w:name w:val="Normal (Web)"/>
    <w:basedOn w:val="a"/>
    <w:uiPriority w:val="99"/>
    <w:semiHidden/>
    <w:unhideWhenUsed/>
    <w:rsid w:val="00CE2C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126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12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892255">
              <w:marLeft w:val="0"/>
              <w:marRight w:val="0"/>
              <w:marTop w:val="0"/>
              <w:marBottom w:val="1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583983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2660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519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2817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532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067053">
              <w:marLeft w:val="0"/>
              <w:marRight w:val="0"/>
              <w:marTop w:val="0"/>
              <w:marBottom w:val="0"/>
              <w:divBdr>
                <w:top w:val="single" w:sz="4" w:space="10" w:color="EDF1F5"/>
                <w:left w:val="single" w:sz="4" w:space="11" w:color="EDF1F5"/>
                <w:bottom w:val="single" w:sz="4" w:space="11" w:color="EDF1F5"/>
                <w:right w:val="single" w:sz="4" w:space="11" w:color="EDF1F5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506</Words>
  <Characters>2890</Characters>
  <Application>Microsoft Office Word</Application>
  <DocSecurity>0</DocSecurity>
  <Lines>24</Lines>
  <Paragraphs>6</Paragraphs>
  <ScaleCrop>false</ScaleCrop>
  <Company>Grizli777</Company>
  <LinksUpToDate>false</LinksUpToDate>
  <CharactersWithSpaces>3390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2021-07-01T08:23:00Z</dcterms:created>
  <dcterms:modified xsi:type="dcterms:W3CDTF">2021-07-02T08:11:00Z</dcterms:modified>
</cp:coreProperties>
</file>