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АДМИНИСТРАЦИЯ ЧАИНСКОГО СЕЛЬСОВЕТА</w:t>
      </w:r>
    </w:p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</w:p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23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C2300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A54A9" w:rsidRPr="005C2300" w:rsidRDefault="007A54A9" w:rsidP="007A54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4A9" w:rsidRPr="005C2300" w:rsidRDefault="007115EF" w:rsidP="007A5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07.04.2021</w:t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</w:r>
      <w:r w:rsidR="007A54A9" w:rsidRPr="005C2300">
        <w:rPr>
          <w:rFonts w:ascii="Times New Roman" w:hAnsi="Times New Roman" w:cs="Times New Roman"/>
          <w:sz w:val="24"/>
          <w:szCs w:val="24"/>
        </w:rPr>
        <w:tab/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A54A9" w:rsidRPr="005C2300" w:rsidRDefault="007A54A9" w:rsidP="007A5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C230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C2300">
        <w:rPr>
          <w:rFonts w:ascii="Times New Roman" w:hAnsi="Times New Roman" w:cs="Times New Roman"/>
          <w:sz w:val="24"/>
          <w:szCs w:val="24"/>
        </w:rPr>
        <w:t>аинка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spacing w:before="185"/>
        <w:ind w:left="220" w:righ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0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работы с задолженностью по арендной плате за </w:t>
      </w:r>
      <w:r w:rsidRPr="005C230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  </w:t>
      </w:r>
      <w:r w:rsidRPr="005C2300">
        <w:rPr>
          <w:rFonts w:ascii="Times New Roman" w:hAnsi="Times New Roman" w:cs="Times New Roman"/>
          <w:b/>
          <w:sz w:val="24"/>
          <w:szCs w:val="24"/>
        </w:rPr>
        <w:t>земельные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участки,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государственная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на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не</w:t>
      </w:r>
      <w:r w:rsidRPr="005C230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разграничена,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или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находящиеся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в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5C23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5C2300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5C2300">
        <w:rPr>
          <w:rFonts w:ascii="Times New Roman" w:hAnsi="Times New Roman" w:cs="Times New Roman"/>
          <w:b/>
          <w:sz w:val="24"/>
          <w:szCs w:val="24"/>
        </w:rPr>
        <w:t>Чаинского сельсовета</w:t>
      </w:r>
    </w:p>
    <w:p w:rsidR="007A54A9" w:rsidRPr="005C2300" w:rsidRDefault="007A54A9" w:rsidP="007A54A9">
      <w:pPr>
        <w:pStyle w:val="a3"/>
        <w:rPr>
          <w:b/>
          <w:sz w:val="24"/>
          <w:szCs w:val="24"/>
        </w:rPr>
      </w:pPr>
    </w:p>
    <w:p w:rsidR="007A54A9" w:rsidRPr="005C2300" w:rsidRDefault="007A54A9" w:rsidP="007A54A9">
      <w:pPr>
        <w:pStyle w:val="a3"/>
        <w:spacing w:before="211"/>
        <w:ind w:left="220" w:right="689" w:firstLine="708"/>
        <w:jc w:val="both"/>
        <w:rPr>
          <w:spacing w:val="-67"/>
          <w:sz w:val="24"/>
          <w:szCs w:val="24"/>
        </w:rPr>
      </w:pPr>
      <w:proofErr w:type="gramStart"/>
      <w:r w:rsidRPr="005C2300">
        <w:rPr>
          <w:sz w:val="24"/>
          <w:szCs w:val="24"/>
        </w:rPr>
        <w:t>В целях повышения качества предоставления муниципальных услуг 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 Купинского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район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Новосибирской области,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обеспечения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оптимизации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процессов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предоставления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услуг,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повышения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уровня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удовлетворенности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населения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качеством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предоставления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услуг, руководствуясь Федеральным законом от 06.10.2003 № 131-ФЗ «Об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общих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принципах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организации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местного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самоуправления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Федерации»,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Федеральным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27.07.2010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№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210-ФЗ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«Об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организации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предоставления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государственных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услуг»,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Федеральным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proofErr w:type="gramEnd"/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02.05.2006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№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59-ФЗ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«О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рассмотрения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обращений граждан Российской Федерации», распоряжения Правительства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17.12.2009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№1993-р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«О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свободном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перечне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первоочередных государственных и муниципальных услуг, предоставляемых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органами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исполнительной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власти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субъектов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органами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местного</w:t>
      </w:r>
      <w:r w:rsidRPr="005C2300">
        <w:rPr>
          <w:spacing w:val="1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самоуправления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электронном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виде»,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Федеральным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законом от 25.10.2001 № 137-ФЗ «О введении в действие Земельного кодекса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Федерации»,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Земельным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кодексом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Федеральным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23.06.2014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№171-ФЗ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«О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изменений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Земельный кодекс Российской Федерации и отдельные законодательные акты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Федерации»,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Бюджетным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кодексом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Гражданским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кодексом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руководствуясь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Уставом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сельсовета,</w:t>
      </w:r>
      <w:r w:rsidRPr="005C2300">
        <w:rPr>
          <w:spacing w:val="-67"/>
          <w:sz w:val="24"/>
          <w:szCs w:val="24"/>
        </w:rPr>
        <w:t xml:space="preserve"> </w:t>
      </w:r>
      <w:proofErr w:type="gramEnd"/>
    </w:p>
    <w:p w:rsidR="007A54A9" w:rsidRPr="005C2300" w:rsidRDefault="007A54A9" w:rsidP="007A54A9">
      <w:pPr>
        <w:pStyle w:val="a3"/>
        <w:spacing w:before="211"/>
        <w:ind w:left="220" w:right="689" w:firstLine="708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ПОСТАНОВЛЯЕТ:</w:t>
      </w:r>
    </w:p>
    <w:p w:rsidR="007A54A9" w:rsidRPr="005C2300" w:rsidRDefault="007A54A9" w:rsidP="007A54A9">
      <w:pPr>
        <w:pStyle w:val="a5"/>
        <w:numPr>
          <w:ilvl w:val="0"/>
          <w:numId w:val="1"/>
        </w:numPr>
        <w:tabs>
          <w:tab w:val="left" w:pos="1214"/>
        </w:tabs>
        <w:spacing w:before="76"/>
        <w:ind w:left="220" w:firstLine="708"/>
        <w:rPr>
          <w:sz w:val="24"/>
          <w:szCs w:val="24"/>
        </w:rPr>
      </w:pPr>
      <w:r w:rsidRPr="005C2300">
        <w:rPr>
          <w:sz w:val="24"/>
          <w:szCs w:val="24"/>
        </w:rPr>
        <w:t>Утвердить порядок работы с задолженностью по арендной плате 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аренду муниципального имущества и за земельные участки, государственная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собственность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которые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разграничена,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или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находящиеся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собственности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сельсовета.</w:t>
      </w:r>
    </w:p>
    <w:p w:rsidR="007A54A9" w:rsidRPr="005C2300" w:rsidRDefault="007A54A9" w:rsidP="007A54A9">
      <w:pPr>
        <w:pStyle w:val="a5"/>
        <w:numPr>
          <w:ilvl w:val="0"/>
          <w:numId w:val="1"/>
        </w:numPr>
        <w:tabs>
          <w:tab w:val="left" w:pos="1214"/>
        </w:tabs>
        <w:spacing w:before="4"/>
        <w:ind w:left="220" w:right="692" w:firstLine="708"/>
        <w:rPr>
          <w:sz w:val="24"/>
          <w:szCs w:val="24"/>
        </w:rPr>
      </w:pPr>
      <w:r w:rsidRPr="005C2300">
        <w:rPr>
          <w:sz w:val="24"/>
          <w:szCs w:val="24"/>
        </w:rPr>
        <w:t>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7A54A9" w:rsidRPr="005C2300" w:rsidRDefault="007A54A9" w:rsidP="007A54A9">
      <w:pPr>
        <w:pStyle w:val="a5"/>
        <w:numPr>
          <w:ilvl w:val="0"/>
          <w:numId w:val="1"/>
        </w:numPr>
        <w:tabs>
          <w:tab w:val="left" w:pos="1214"/>
        </w:tabs>
        <w:spacing w:before="4"/>
        <w:ind w:left="220" w:right="692" w:firstLine="708"/>
        <w:rPr>
          <w:sz w:val="24"/>
          <w:szCs w:val="24"/>
        </w:rPr>
      </w:pPr>
      <w:r w:rsidRPr="005C2300">
        <w:rPr>
          <w:sz w:val="24"/>
          <w:szCs w:val="24"/>
        </w:rPr>
        <w:t>Постановление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вступает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силу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после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его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официального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опубликования.</w:t>
      </w:r>
    </w:p>
    <w:p w:rsidR="007A54A9" w:rsidRPr="005C2300" w:rsidRDefault="007A54A9" w:rsidP="007A54A9">
      <w:pPr>
        <w:pStyle w:val="a5"/>
        <w:numPr>
          <w:ilvl w:val="0"/>
          <w:numId w:val="1"/>
        </w:numPr>
        <w:tabs>
          <w:tab w:val="left" w:pos="1269"/>
        </w:tabs>
        <w:spacing w:before="2"/>
        <w:ind w:left="220" w:firstLine="708"/>
        <w:rPr>
          <w:sz w:val="24"/>
          <w:szCs w:val="24"/>
        </w:rPr>
      </w:pPr>
      <w:proofErr w:type="gramStart"/>
      <w:r w:rsidRPr="005C2300">
        <w:rPr>
          <w:sz w:val="24"/>
          <w:szCs w:val="24"/>
        </w:rPr>
        <w:t>Контроль за</w:t>
      </w:r>
      <w:proofErr w:type="gramEnd"/>
      <w:r w:rsidRPr="005C2300">
        <w:rPr>
          <w:sz w:val="24"/>
          <w:szCs w:val="24"/>
        </w:rPr>
        <w:t xml:space="preserve"> выполнением настоящего постановления оставляю 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собой.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spacing w:after="0"/>
        <w:ind w:left="-1080" w:firstLine="108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 xml:space="preserve">Глава  Чаинского  сельсовета            </w:t>
      </w:r>
    </w:p>
    <w:p w:rsidR="007A54A9" w:rsidRPr="005C2300" w:rsidRDefault="007A54A9" w:rsidP="007A54A9">
      <w:pPr>
        <w:spacing w:after="0"/>
        <w:ind w:left="-1080" w:firstLine="108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Купинского района Новосибирской области</w:t>
      </w:r>
      <w:r w:rsidRPr="005C2300">
        <w:rPr>
          <w:rFonts w:ascii="Times New Roman" w:hAnsi="Times New Roman" w:cs="Times New Roman"/>
          <w:sz w:val="24"/>
          <w:szCs w:val="24"/>
        </w:rPr>
        <w:tab/>
      </w:r>
      <w:r w:rsidRPr="005C2300">
        <w:rPr>
          <w:rFonts w:ascii="Times New Roman" w:hAnsi="Times New Roman" w:cs="Times New Roman"/>
          <w:sz w:val="24"/>
          <w:szCs w:val="24"/>
        </w:rPr>
        <w:tab/>
      </w:r>
      <w:r w:rsidRPr="005C2300">
        <w:rPr>
          <w:rFonts w:ascii="Times New Roman" w:hAnsi="Times New Roman" w:cs="Times New Roman"/>
          <w:sz w:val="24"/>
          <w:szCs w:val="24"/>
        </w:rPr>
        <w:tab/>
        <w:t xml:space="preserve">                        А.Г.Васильев </w:t>
      </w:r>
    </w:p>
    <w:p w:rsidR="007A54A9" w:rsidRPr="005C2300" w:rsidRDefault="007A54A9" w:rsidP="007A54A9">
      <w:pPr>
        <w:rPr>
          <w:rFonts w:ascii="Times New Roman" w:hAnsi="Times New Roman" w:cs="Times New Roman"/>
          <w:sz w:val="24"/>
          <w:szCs w:val="24"/>
        </w:rPr>
        <w:sectPr w:rsidR="007A54A9" w:rsidRPr="005C2300" w:rsidSect="005E06FC">
          <w:pgSz w:w="11910" w:h="16840"/>
          <w:pgMar w:top="851" w:right="249" w:bottom="278" w:left="1480" w:header="720" w:footer="720" w:gutter="0"/>
          <w:cols w:space="720"/>
        </w:sectPr>
      </w:pPr>
    </w:p>
    <w:p w:rsidR="007A54A9" w:rsidRPr="005C2300" w:rsidRDefault="007A54A9" w:rsidP="007A54A9">
      <w:pPr>
        <w:pStyle w:val="a3"/>
        <w:spacing w:before="88"/>
        <w:ind w:left="5608"/>
        <w:rPr>
          <w:sz w:val="24"/>
          <w:szCs w:val="24"/>
        </w:rPr>
      </w:pPr>
      <w:r w:rsidRPr="005C2300">
        <w:rPr>
          <w:sz w:val="24"/>
          <w:szCs w:val="24"/>
        </w:rPr>
        <w:lastRenderedPageBreak/>
        <w:t>Приложение</w:t>
      </w:r>
    </w:p>
    <w:p w:rsidR="007A54A9" w:rsidRPr="005C2300" w:rsidRDefault="007A54A9" w:rsidP="007A54A9">
      <w:pPr>
        <w:pStyle w:val="a3"/>
        <w:spacing w:before="1"/>
        <w:ind w:left="5608" w:right="420"/>
        <w:rPr>
          <w:sz w:val="24"/>
          <w:szCs w:val="24"/>
        </w:rPr>
      </w:pPr>
      <w:r w:rsidRPr="005C2300">
        <w:rPr>
          <w:sz w:val="24"/>
          <w:szCs w:val="24"/>
        </w:rPr>
        <w:t>к постановлению администрации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 xml:space="preserve">Чаинского сельсовета </w:t>
      </w:r>
    </w:p>
    <w:p w:rsidR="007A54A9" w:rsidRPr="005C2300" w:rsidRDefault="007A54A9" w:rsidP="007A54A9">
      <w:pPr>
        <w:pStyle w:val="a3"/>
        <w:spacing w:before="1"/>
        <w:ind w:left="5608" w:right="420"/>
        <w:rPr>
          <w:sz w:val="24"/>
          <w:szCs w:val="24"/>
        </w:rPr>
      </w:pPr>
      <w:r w:rsidRPr="005C2300">
        <w:rPr>
          <w:sz w:val="24"/>
          <w:szCs w:val="24"/>
        </w:rPr>
        <w:t>от</w:t>
      </w:r>
      <w:r w:rsidRPr="005C2300">
        <w:rPr>
          <w:spacing w:val="-1"/>
          <w:sz w:val="24"/>
          <w:szCs w:val="24"/>
        </w:rPr>
        <w:t xml:space="preserve">   </w:t>
      </w:r>
      <w:r w:rsidR="007115EF">
        <w:rPr>
          <w:spacing w:val="-1"/>
          <w:sz w:val="24"/>
          <w:szCs w:val="24"/>
        </w:rPr>
        <w:t>07.04.2021</w:t>
      </w:r>
      <w:r w:rsidRPr="005C2300">
        <w:rPr>
          <w:spacing w:val="-1"/>
          <w:sz w:val="24"/>
          <w:szCs w:val="24"/>
        </w:rPr>
        <w:t xml:space="preserve">   </w:t>
      </w:r>
      <w:r w:rsidRPr="005C2300">
        <w:rPr>
          <w:sz w:val="24"/>
          <w:szCs w:val="24"/>
        </w:rPr>
        <w:t>№</w:t>
      </w:r>
      <w:r w:rsidRPr="005C2300">
        <w:rPr>
          <w:spacing w:val="-1"/>
          <w:sz w:val="24"/>
          <w:szCs w:val="24"/>
        </w:rPr>
        <w:t xml:space="preserve"> </w:t>
      </w:r>
      <w:r w:rsidR="007115EF">
        <w:rPr>
          <w:spacing w:val="-1"/>
          <w:sz w:val="24"/>
          <w:szCs w:val="24"/>
        </w:rPr>
        <w:t>22</w:t>
      </w:r>
    </w:p>
    <w:p w:rsidR="007115EF" w:rsidRDefault="007115EF" w:rsidP="005E06FC">
      <w:pPr>
        <w:pStyle w:val="a3"/>
        <w:ind w:left="245" w:right="715" w:firstLine="1"/>
        <w:jc w:val="center"/>
        <w:rPr>
          <w:sz w:val="24"/>
          <w:szCs w:val="24"/>
        </w:rPr>
      </w:pPr>
    </w:p>
    <w:p w:rsidR="007A54A9" w:rsidRPr="005C2300" w:rsidRDefault="007A54A9" w:rsidP="005E06FC">
      <w:pPr>
        <w:pStyle w:val="a3"/>
        <w:ind w:left="245" w:right="715" w:firstLine="1"/>
        <w:jc w:val="center"/>
        <w:rPr>
          <w:sz w:val="24"/>
          <w:szCs w:val="24"/>
        </w:rPr>
      </w:pPr>
      <w:r w:rsidRPr="005C2300">
        <w:rPr>
          <w:sz w:val="24"/>
          <w:szCs w:val="24"/>
        </w:rPr>
        <w:t>Порядок работы с задолженностью по арендной плате за муниципальное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 и за земельные участки, государственная собственность на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которые не разграничена, или находящиеся в собственности муниципального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сельсовета.</w:t>
      </w:r>
    </w:p>
    <w:p w:rsidR="007A54A9" w:rsidRPr="007115EF" w:rsidRDefault="007A54A9" w:rsidP="005E06FC">
      <w:pPr>
        <w:pStyle w:val="a5"/>
        <w:numPr>
          <w:ilvl w:val="0"/>
          <w:numId w:val="5"/>
        </w:numPr>
        <w:tabs>
          <w:tab w:val="left" w:pos="3928"/>
        </w:tabs>
        <w:spacing w:before="0"/>
        <w:rPr>
          <w:b/>
          <w:sz w:val="24"/>
          <w:szCs w:val="24"/>
        </w:rPr>
      </w:pPr>
      <w:r w:rsidRPr="007115EF">
        <w:rPr>
          <w:b/>
          <w:sz w:val="24"/>
          <w:szCs w:val="24"/>
        </w:rPr>
        <w:t>Общие</w:t>
      </w:r>
      <w:r w:rsidRPr="007115EF">
        <w:rPr>
          <w:b/>
          <w:spacing w:val="-3"/>
          <w:sz w:val="24"/>
          <w:szCs w:val="24"/>
        </w:rPr>
        <w:t xml:space="preserve"> </w:t>
      </w:r>
      <w:r w:rsidRPr="007115EF">
        <w:rPr>
          <w:b/>
          <w:sz w:val="24"/>
          <w:szCs w:val="24"/>
        </w:rPr>
        <w:t>положения</w:t>
      </w:r>
    </w:p>
    <w:p w:rsidR="007A54A9" w:rsidRPr="005C2300" w:rsidRDefault="007A54A9" w:rsidP="005E06FC">
      <w:pPr>
        <w:pStyle w:val="a3"/>
        <w:rPr>
          <w:sz w:val="24"/>
          <w:szCs w:val="24"/>
        </w:rPr>
      </w:pPr>
    </w:p>
    <w:p w:rsidR="007A54A9" w:rsidRPr="005C2300" w:rsidRDefault="007A54A9" w:rsidP="005E06FC">
      <w:pPr>
        <w:pStyle w:val="a5"/>
        <w:numPr>
          <w:ilvl w:val="1"/>
          <w:numId w:val="4"/>
        </w:numPr>
        <w:tabs>
          <w:tab w:val="left" w:pos="1715"/>
        </w:tabs>
        <w:spacing w:before="0"/>
        <w:rPr>
          <w:sz w:val="24"/>
          <w:szCs w:val="24"/>
        </w:rPr>
      </w:pPr>
      <w:r w:rsidRPr="005C2300">
        <w:rPr>
          <w:sz w:val="24"/>
          <w:szCs w:val="24"/>
        </w:rPr>
        <w:t>Настоящий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Порядок</w:t>
      </w:r>
      <w:r w:rsidRPr="005C2300">
        <w:rPr>
          <w:spacing w:val="1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устанавливает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условия</w:t>
      </w:r>
      <w:proofErr w:type="gramEnd"/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работы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задолженностью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муниципальное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земельные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участки,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государственная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собственность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которые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разграничена,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или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находящиеся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собственности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 xml:space="preserve">муниципального 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образования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 (далее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-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Имущество).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571"/>
        </w:tabs>
        <w:spacing w:before="5"/>
        <w:ind w:right="689"/>
        <w:rPr>
          <w:sz w:val="24"/>
          <w:szCs w:val="24"/>
        </w:rPr>
      </w:pPr>
      <w:r w:rsidRPr="005C2300">
        <w:rPr>
          <w:sz w:val="24"/>
          <w:szCs w:val="24"/>
        </w:rPr>
        <w:t>Порядок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предоставления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юридическим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физическим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лицам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аренду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регулируется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действующим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законодательством.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838"/>
        </w:tabs>
        <w:spacing w:before="2"/>
        <w:ind w:right="691"/>
        <w:rPr>
          <w:sz w:val="24"/>
          <w:szCs w:val="24"/>
        </w:rPr>
      </w:pPr>
      <w:r w:rsidRPr="005C2300">
        <w:rPr>
          <w:sz w:val="24"/>
          <w:szCs w:val="24"/>
        </w:rPr>
        <w:t>Арендодателем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выступает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(далее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–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администрация).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625"/>
        </w:tabs>
        <w:spacing w:before="2"/>
        <w:ind w:right="692"/>
        <w:rPr>
          <w:sz w:val="24"/>
          <w:szCs w:val="24"/>
        </w:rPr>
      </w:pPr>
      <w:r w:rsidRPr="005C2300">
        <w:rPr>
          <w:sz w:val="24"/>
          <w:szCs w:val="24"/>
        </w:rPr>
        <w:t>Плательщиками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являются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юридические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физические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лица,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праве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пределах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границ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муниципального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образования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Чаинского сельсовета (далее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–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арендаторы).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572"/>
        </w:tabs>
        <w:spacing w:before="4"/>
        <w:rPr>
          <w:sz w:val="24"/>
          <w:szCs w:val="24"/>
        </w:rPr>
      </w:pPr>
      <w:r w:rsidRPr="005C2300">
        <w:rPr>
          <w:sz w:val="24"/>
          <w:szCs w:val="24"/>
        </w:rPr>
        <w:t>Неиспользование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после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является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основанием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для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освобождения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уплаты</w:t>
      </w:r>
      <w:r w:rsidRPr="005C2300">
        <w:rPr>
          <w:spacing w:val="70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и/или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для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возврата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суммы,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уплаченной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качестве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 договору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478"/>
        </w:tabs>
        <w:spacing w:before="4"/>
        <w:rPr>
          <w:sz w:val="24"/>
          <w:szCs w:val="24"/>
        </w:rPr>
      </w:pPr>
      <w:r w:rsidRPr="005C2300">
        <w:rPr>
          <w:sz w:val="24"/>
          <w:szCs w:val="24"/>
        </w:rPr>
        <w:t>Арендная плата в случае распространения действия договора на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отношения, возникшие между сторонами до заключения договора, за период,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предшествующий заключению договора (первый платеж), подлежит уплате 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 с условиями, установленными договором, но не более шести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месяцев</w:t>
      </w:r>
      <w:r w:rsidRPr="005C2300">
        <w:rPr>
          <w:spacing w:val="-2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с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даты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заключения</w:t>
      </w:r>
      <w:proofErr w:type="gramEnd"/>
      <w:r w:rsidRPr="005C2300">
        <w:rPr>
          <w:sz w:val="24"/>
          <w:szCs w:val="24"/>
        </w:rPr>
        <w:t xml:space="preserve"> договора.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432"/>
        </w:tabs>
        <w:spacing w:before="5"/>
        <w:rPr>
          <w:sz w:val="24"/>
          <w:szCs w:val="24"/>
        </w:rPr>
      </w:pPr>
      <w:r w:rsidRPr="005C2300">
        <w:rPr>
          <w:sz w:val="24"/>
          <w:szCs w:val="24"/>
        </w:rPr>
        <w:t>Неполучение арендатором расчета арендной платы не освобождает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его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обязанности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перечисления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платежей по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реквизитам.</w:t>
      </w:r>
    </w:p>
    <w:p w:rsidR="007A54A9" w:rsidRPr="005C2300" w:rsidRDefault="007A54A9" w:rsidP="007A54A9">
      <w:pPr>
        <w:pStyle w:val="a5"/>
        <w:numPr>
          <w:ilvl w:val="1"/>
          <w:numId w:val="4"/>
        </w:numPr>
        <w:tabs>
          <w:tab w:val="left" w:pos="1421"/>
        </w:tabs>
        <w:spacing w:before="76"/>
        <w:rPr>
          <w:sz w:val="24"/>
          <w:szCs w:val="24"/>
        </w:rPr>
      </w:pPr>
      <w:r w:rsidRPr="005C2300">
        <w:rPr>
          <w:sz w:val="24"/>
          <w:szCs w:val="24"/>
        </w:rPr>
        <w:t>Днем уплаты арендной платы считается день зачисления средств на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единый счет местного бюджета Чаинского сельсовета главного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администратора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доходов.</w:t>
      </w:r>
    </w:p>
    <w:p w:rsidR="007A54A9" w:rsidRPr="005C2300" w:rsidRDefault="007A54A9" w:rsidP="007A54A9">
      <w:pPr>
        <w:pStyle w:val="a3"/>
        <w:spacing w:before="4"/>
        <w:rPr>
          <w:sz w:val="24"/>
          <w:szCs w:val="24"/>
        </w:rPr>
      </w:pPr>
    </w:p>
    <w:p w:rsidR="007A54A9" w:rsidRPr="007115EF" w:rsidRDefault="005C2300" w:rsidP="005C2300">
      <w:pPr>
        <w:tabs>
          <w:tab w:val="left" w:pos="489"/>
        </w:tabs>
        <w:ind w:left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 xml:space="preserve">2.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7A54A9" w:rsidRPr="007115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взимания</w:t>
      </w:r>
      <w:r w:rsidR="007A54A9" w:rsidRPr="007115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задолженности</w:t>
      </w:r>
      <w:r w:rsidR="007A54A9" w:rsidRPr="007115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по</w:t>
      </w:r>
      <w:r w:rsidR="007A54A9" w:rsidRPr="007115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арендной</w:t>
      </w:r>
      <w:r w:rsidR="007A54A9" w:rsidRPr="007115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плате</w:t>
      </w:r>
      <w:r w:rsidR="007A54A9" w:rsidRPr="007115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за</w:t>
      </w:r>
      <w:r w:rsidR="007A54A9" w:rsidRPr="007115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земельные</w:t>
      </w:r>
      <w:r w:rsidR="007A54A9" w:rsidRPr="007115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A54A9" w:rsidRPr="007115EF">
        <w:rPr>
          <w:rFonts w:ascii="Times New Roman" w:hAnsi="Times New Roman" w:cs="Times New Roman"/>
          <w:b/>
          <w:sz w:val="24"/>
          <w:szCs w:val="24"/>
        </w:rPr>
        <w:t>участки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476"/>
        </w:tabs>
        <w:spacing w:before="0"/>
        <w:ind w:right="689"/>
        <w:rPr>
          <w:sz w:val="24"/>
          <w:szCs w:val="24"/>
        </w:rPr>
      </w:pPr>
      <w:r w:rsidRPr="005C2300">
        <w:rPr>
          <w:sz w:val="24"/>
          <w:szCs w:val="24"/>
        </w:rPr>
        <w:t>Если иное не установлено договором аренды Имущества, сумма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внесенная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настоящим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порядком,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является задолженностью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арендатора.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504"/>
        </w:tabs>
        <w:spacing w:before="4"/>
        <w:ind w:right="689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случае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несвоевременного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начисляется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пеня,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определяемая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аренды.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подготовке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проекта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 аренды включает в него условия об определении пени с учетом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следующего: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133"/>
        </w:tabs>
        <w:spacing w:before="5"/>
        <w:ind w:left="220" w:firstLine="709"/>
        <w:rPr>
          <w:sz w:val="24"/>
          <w:szCs w:val="24"/>
        </w:rPr>
      </w:pPr>
      <w:r w:rsidRPr="005C2300">
        <w:rPr>
          <w:sz w:val="24"/>
          <w:szCs w:val="24"/>
        </w:rPr>
        <w:t>пеня определяется в процентах от суммы задолженности за каждый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календарный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день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просрочки,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начиная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следующего</w:t>
      </w:r>
      <w:r w:rsidRPr="005C2300">
        <w:rPr>
          <w:spacing w:val="1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дня</w:t>
      </w:r>
      <w:proofErr w:type="gramEnd"/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после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установленного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настоящим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порядком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срока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платежа;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093"/>
        </w:tabs>
        <w:spacing w:before="3"/>
        <w:ind w:left="1093" w:right="0" w:hanging="163"/>
        <w:rPr>
          <w:sz w:val="24"/>
          <w:szCs w:val="24"/>
        </w:rPr>
      </w:pPr>
      <w:r w:rsidRPr="005C2300">
        <w:rPr>
          <w:sz w:val="24"/>
          <w:szCs w:val="24"/>
        </w:rPr>
        <w:t>пеня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начисляется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день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погашения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включительно;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093"/>
        </w:tabs>
        <w:ind w:left="220" w:right="691" w:firstLine="709"/>
        <w:rPr>
          <w:sz w:val="24"/>
          <w:szCs w:val="24"/>
        </w:rPr>
      </w:pPr>
      <w:r w:rsidRPr="005C2300">
        <w:rPr>
          <w:sz w:val="24"/>
          <w:szCs w:val="24"/>
        </w:rPr>
        <w:t>процентная ставка пени устанавливается равной 1/360 действующей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ставки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рефинансирования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Центрального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банка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Федерации.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425"/>
        </w:tabs>
        <w:spacing w:before="2"/>
        <w:ind w:right="692"/>
        <w:rPr>
          <w:sz w:val="24"/>
          <w:szCs w:val="24"/>
        </w:rPr>
      </w:pPr>
      <w:r w:rsidRPr="005C2300">
        <w:rPr>
          <w:sz w:val="24"/>
          <w:szCs w:val="24"/>
        </w:rPr>
        <w:t>Прекращение договора не освобождает арендатора от обязанностей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имеющейся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пене,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предусмотренных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договором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Имущества.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441"/>
        </w:tabs>
        <w:spacing w:before="3"/>
        <w:ind w:right="689"/>
        <w:rPr>
          <w:sz w:val="24"/>
          <w:szCs w:val="24"/>
        </w:rPr>
      </w:pPr>
      <w:proofErr w:type="gramStart"/>
      <w:r w:rsidRPr="005C2300">
        <w:rPr>
          <w:sz w:val="24"/>
          <w:szCs w:val="24"/>
        </w:rPr>
        <w:t>Контроль за</w:t>
      </w:r>
      <w:proofErr w:type="gramEnd"/>
      <w:r w:rsidRPr="005C2300">
        <w:rPr>
          <w:sz w:val="24"/>
          <w:szCs w:val="24"/>
        </w:rPr>
        <w:t xml:space="preserve"> своевременностью внесения арендных платежей, учет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взыскание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начисленной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осуществляются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администрацией.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420"/>
        </w:tabs>
        <w:spacing w:before="3"/>
        <w:ind w:left="1420" w:right="0" w:hanging="490"/>
        <w:rPr>
          <w:sz w:val="24"/>
          <w:szCs w:val="24"/>
        </w:rPr>
      </w:pPr>
      <w:r w:rsidRPr="005C2300">
        <w:rPr>
          <w:sz w:val="24"/>
          <w:szCs w:val="24"/>
        </w:rPr>
        <w:t>Основными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мерами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взыскания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являются: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093"/>
        </w:tabs>
        <w:ind w:left="1093" w:right="0" w:hanging="163"/>
        <w:jc w:val="left"/>
        <w:rPr>
          <w:sz w:val="24"/>
          <w:szCs w:val="24"/>
        </w:rPr>
      </w:pPr>
      <w:r w:rsidRPr="005C2300">
        <w:rPr>
          <w:sz w:val="24"/>
          <w:szCs w:val="24"/>
        </w:rPr>
        <w:t>направление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арендатору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уведомлений,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претензий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о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задолженности;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093"/>
        </w:tabs>
        <w:ind w:left="1093" w:right="0" w:hanging="163"/>
        <w:jc w:val="left"/>
        <w:rPr>
          <w:sz w:val="24"/>
          <w:szCs w:val="24"/>
        </w:rPr>
      </w:pPr>
      <w:r w:rsidRPr="005C2300">
        <w:rPr>
          <w:sz w:val="24"/>
          <w:szCs w:val="24"/>
        </w:rPr>
        <w:lastRenderedPageBreak/>
        <w:t>взыскание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судебном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порядке;</w:t>
      </w:r>
    </w:p>
    <w:p w:rsidR="007A54A9" w:rsidRPr="005C2300" w:rsidRDefault="007A54A9" w:rsidP="007A54A9">
      <w:pPr>
        <w:pStyle w:val="a5"/>
        <w:numPr>
          <w:ilvl w:val="1"/>
          <w:numId w:val="3"/>
        </w:numPr>
        <w:tabs>
          <w:tab w:val="left" w:pos="1093"/>
        </w:tabs>
        <w:ind w:left="1093" w:right="0" w:hanging="163"/>
        <w:jc w:val="left"/>
        <w:rPr>
          <w:sz w:val="24"/>
          <w:szCs w:val="24"/>
        </w:rPr>
      </w:pPr>
      <w:r w:rsidRPr="005C2300">
        <w:rPr>
          <w:sz w:val="24"/>
          <w:szCs w:val="24"/>
        </w:rPr>
        <w:t>иные</w:t>
      </w:r>
      <w:r w:rsidRPr="005C2300">
        <w:rPr>
          <w:spacing w:val="-7"/>
          <w:sz w:val="24"/>
          <w:szCs w:val="24"/>
        </w:rPr>
        <w:t xml:space="preserve"> </w:t>
      </w:r>
      <w:r w:rsidRPr="005C2300">
        <w:rPr>
          <w:sz w:val="24"/>
          <w:szCs w:val="24"/>
        </w:rPr>
        <w:t>меры,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предусмотренные</w:t>
      </w:r>
      <w:r w:rsidRPr="005C2300">
        <w:rPr>
          <w:spacing w:val="-6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действующим</w:t>
      </w:r>
      <w:r w:rsidRPr="005C2300">
        <w:rPr>
          <w:spacing w:val="-6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законодательством.</w:t>
      </w:r>
    </w:p>
    <w:p w:rsidR="007A54A9" w:rsidRPr="005C2300" w:rsidRDefault="007A54A9" w:rsidP="007A54A9">
      <w:pPr>
        <w:pStyle w:val="a5"/>
        <w:numPr>
          <w:ilvl w:val="1"/>
          <w:numId w:val="2"/>
        </w:numPr>
        <w:tabs>
          <w:tab w:val="left" w:pos="1547"/>
        </w:tabs>
        <w:rPr>
          <w:sz w:val="24"/>
          <w:szCs w:val="24"/>
        </w:rPr>
      </w:pPr>
      <w:r w:rsidRPr="005C2300">
        <w:rPr>
          <w:sz w:val="24"/>
          <w:szCs w:val="24"/>
        </w:rPr>
        <w:t>Взимание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осуществляется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управлением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следующем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порядке:</w:t>
      </w:r>
    </w:p>
    <w:p w:rsidR="007A54A9" w:rsidRPr="005C2300" w:rsidRDefault="007A54A9" w:rsidP="007A54A9">
      <w:pPr>
        <w:pStyle w:val="a3"/>
        <w:spacing w:before="2"/>
        <w:ind w:left="220" w:right="690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Администрация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выявлении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нарушений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обязательств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 платы, арендатору направляется уведомление по форме согласно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приложению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№1 к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порядку.</w:t>
      </w:r>
    </w:p>
    <w:p w:rsidR="007A54A9" w:rsidRPr="005C2300" w:rsidRDefault="007A54A9" w:rsidP="007A54A9">
      <w:pPr>
        <w:pStyle w:val="a3"/>
        <w:spacing w:before="3"/>
        <w:ind w:left="220" w:right="690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Уведомление об имеющейся задолженности оформляется отдельно 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каждому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направляется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адрес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 почте.</w:t>
      </w:r>
    </w:p>
    <w:p w:rsidR="007A54A9" w:rsidRPr="005C2300" w:rsidRDefault="007A54A9" w:rsidP="007A54A9">
      <w:pPr>
        <w:pStyle w:val="a3"/>
        <w:spacing w:before="3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уведомлении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указываются: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-наименование</w:t>
      </w:r>
      <w:r w:rsidRPr="005C2300">
        <w:rPr>
          <w:spacing w:val="-7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-номер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-дата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заключения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-задолженность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плате,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пене;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-штрафные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санкции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(при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их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наличии);</w:t>
      </w:r>
    </w:p>
    <w:p w:rsidR="007A54A9" w:rsidRPr="005C2300" w:rsidRDefault="007A54A9" w:rsidP="007A54A9">
      <w:pPr>
        <w:pStyle w:val="a3"/>
        <w:spacing w:before="76"/>
        <w:ind w:left="220" w:right="691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-предложение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оплатить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добровольном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срок;</w:t>
      </w:r>
    </w:p>
    <w:p w:rsidR="007A54A9" w:rsidRPr="005C2300" w:rsidRDefault="007A54A9" w:rsidP="007A54A9">
      <w:pPr>
        <w:pStyle w:val="a3"/>
        <w:spacing w:before="2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-реквизиты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для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перечисления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задолженности.</w:t>
      </w:r>
    </w:p>
    <w:p w:rsidR="007A54A9" w:rsidRPr="005C2300" w:rsidRDefault="007A54A9" w:rsidP="007A54A9">
      <w:pPr>
        <w:pStyle w:val="a3"/>
        <w:spacing w:before="1"/>
        <w:ind w:left="220" w:right="692" w:firstLine="709"/>
        <w:jc w:val="both"/>
        <w:rPr>
          <w:sz w:val="24"/>
          <w:szCs w:val="24"/>
        </w:rPr>
      </w:pPr>
      <w:proofErr w:type="gramStart"/>
      <w:r w:rsidRPr="005C2300">
        <w:rPr>
          <w:sz w:val="24"/>
          <w:szCs w:val="24"/>
        </w:rPr>
        <w:t>Уведомление,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оформленное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управлением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подписывается</w:t>
      </w:r>
      <w:proofErr w:type="gramEnd"/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Главой</w:t>
      </w:r>
      <w:r w:rsidRPr="005C2300">
        <w:rPr>
          <w:spacing w:val="-67"/>
          <w:sz w:val="24"/>
          <w:szCs w:val="24"/>
        </w:rPr>
        <w:t xml:space="preserve"> </w:t>
      </w:r>
      <w:r w:rsidR="005C2300" w:rsidRPr="005C2300">
        <w:rPr>
          <w:sz w:val="24"/>
          <w:szCs w:val="24"/>
        </w:rPr>
        <w:t>Чаинского сельсовета</w:t>
      </w:r>
      <w:r w:rsidRPr="005C2300">
        <w:rPr>
          <w:sz w:val="24"/>
          <w:szCs w:val="24"/>
        </w:rPr>
        <w:t>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либо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лицом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его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замещающим.</w:t>
      </w:r>
    </w:p>
    <w:p w:rsidR="007A54A9" w:rsidRPr="005C2300" w:rsidRDefault="007A54A9" w:rsidP="007A54A9">
      <w:pPr>
        <w:pStyle w:val="a3"/>
        <w:spacing w:before="3"/>
        <w:ind w:left="220" w:right="689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При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добровольном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исполнении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</w:t>
      </w:r>
      <w:proofErr w:type="gramStart"/>
      <w:r w:rsidRPr="005C2300">
        <w:rPr>
          <w:sz w:val="24"/>
          <w:szCs w:val="24"/>
        </w:rPr>
        <w:t>ств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</w:t>
      </w:r>
      <w:proofErr w:type="gramEnd"/>
      <w:r w:rsidRPr="005C2300">
        <w:rPr>
          <w:sz w:val="24"/>
          <w:szCs w:val="24"/>
        </w:rPr>
        <w:t>ок,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указанный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уведомлении,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управление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прекращает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работу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взысканию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задолженности.</w:t>
      </w:r>
    </w:p>
    <w:p w:rsidR="007A54A9" w:rsidRPr="005C2300" w:rsidRDefault="007A54A9" w:rsidP="007A54A9">
      <w:pPr>
        <w:pStyle w:val="a3"/>
        <w:spacing w:before="4"/>
        <w:ind w:left="220" w:right="692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случае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неисполнения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обязательств,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указанных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уведомлении в установленный срок, арендатору направляется претензия 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форме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согласно приложению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№2 к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порядку.</w:t>
      </w:r>
    </w:p>
    <w:p w:rsidR="007A54A9" w:rsidRPr="005C2300" w:rsidRDefault="007A54A9" w:rsidP="007A54A9">
      <w:pPr>
        <w:pStyle w:val="a3"/>
        <w:spacing w:before="3"/>
        <w:ind w:left="220" w:right="690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Претензия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имеющейся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оформляется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отдельно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каждому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заключенным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направляется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адрес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 почте.</w:t>
      </w:r>
    </w:p>
    <w:p w:rsidR="007A54A9" w:rsidRPr="005C2300" w:rsidRDefault="007A54A9" w:rsidP="007A54A9">
      <w:pPr>
        <w:pStyle w:val="a3"/>
        <w:spacing w:before="3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указываются: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-наименование</w:t>
      </w:r>
      <w:r w:rsidRPr="005C2300">
        <w:rPr>
          <w:spacing w:val="-7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-номер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-дата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заключения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-задолженность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плате,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пене;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-штрафные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санкции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(при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их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наличии);</w:t>
      </w:r>
    </w:p>
    <w:p w:rsidR="007A54A9" w:rsidRPr="005C2300" w:rsidRDefault="007A54A9" w:rsidP="007A54A9">
      <w:pPr>
        <w:pStyle w:val="a3"/>
        <w:spacing w:before="1"/>
        <w:ind w:left="220" w:right="691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-предложение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оплатить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добровольном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срок;</w:t>
      </w:r>
    </w:p>
    <w:p w:rsidR="007A54A9" w:rsidRPr="005C2300" w:rsidRDefault="007A54A9" w:rsidP="007A54A9">
      <w:pPr>
        <w:pStyle w:val="a3"/>
        <w:spacing w:before="2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-реквизиты</w:t>
      </w:r>
      <w:r w:rsidRPr="005C2300">
        <w:rPr>
          <w:spacing w:val="-7"/>
          <w:sz w:val="24"/>
          <w:szCs w:val="24"/>
        </w:rPr>
        <w:t xml:space="preserve"> </w:t>
      </w:r>
      <w:r w:rsidRPr="005C2300">
        <w:rPr>
          <w:sz w:val="24"/>
          <w:szCs w:val="24"/>
        </w:rPr>
        <w:t>для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перечисления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задолженности.</w:t>
      </w:r>
    </w:p>
    <w:p w:rsidR="007A54A9" w:rsidRPr="005C2300" w:rsidRDefault="007A54A9" w:rsidP="007A54A9">
      <w:pPr>
        <w:pStyle w:val="a3"/>
        <w:spacing w:before="1"/>
        <w:ind w:left="220" w:right="691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Претензия,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подписывается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Главой</w:t>
      </w:r>
      <w:r w:rsidRPr="005C2300">
        <w:rPr>
          <w:spacing w:val="1"/>
          <w:sz w:val="24"/>
          <w:szCs w:val="24"/>
        </w:rPr>
        <w:t xml:space="preserve"> </w:t>
      </w:r>
      <w:r w:rsidR="005C2300" w:rsidRPr="005C2300">
        <w:rPr>
          <w:sz w:val="24"/>
          <w:szCs w:val="24"/>
        </w:rPr>
        <w:t>Чаинского сельсовета</w:t>
      </w:r>
      <w:r w:rsidRPr="005C2300">
        <w:rPr>
          <w:sz w:val="24"/>
          <w:szCs w:val="24"/>
        </w:rPr>
        <w:t>, либо лицом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его замещающим.</w:t>
      </w:r>
    </w:p>
    <w:p w:rsidR="007A54A9" w:rsidRPr="005C2300" w:rsidRDefault="007A54A9" w:rsidP="007A54A9">
      <w:pPr>
        <w:pStyle w:val="a3"/>
        <w:spacing w:before="2"/>
        <w:ind w:left="220" w:right="692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При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добровольном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исполнении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</w:t>
      </w:r>
      <w:proofErr w:type="gramStart"/>
      <w:r w:rsidRPr="005C2300">
        <w:rPr>
          <w:sz w:val="24"/>
          <w:szCs w:val="24"/>
        </w:rPr>
        <w:t>ств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</w:t>
      </w:r>
      <w:proofErr w:type="gramEnd"/>
      <w:r w:rsidRPr="005C2300">
        <w:rPr>
          <w:sz w:val="24"/>
          <w:szCs w:val="24"/>
        </w:rPr>
        <w:t>ок,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указанный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претензии,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управление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прекращает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претензионную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работу.</w:t>
      </w:r>
    </w:p>
    <w:p w:rsidR="007A54A9" w:rsidRPr="005C2300" w:rsidRDefault="007A54A9" w:rsidP="007A54A9">
      <w:pPr>
        <w:pStyle w:val="a3"/>
        <w:spacing w:before="2"/>
        <w:ind w:left="220" w:right="690" w:firstLine="709"/>
        <w:jc w:val="both"/>
        <w:rPr>
          <w:sz w:val="24"/>
          <w:szCs w:val="24"/>
        </w:rPr>
      </w:pPr>
      <w:proofErr w:type="gramStart"/>
      <w:r w:rsidRPr="005C2300">
        <w:rPr>
          <w:sz w:val="24"/>
          <w:szCs w:val="24"/>
        </w:rPr>
        <w:t>В случае если арендатором не соблюдаются условия и сроки внесения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 платы по договору или не погашения имеющейся задолженности 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подготавливает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направляет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дело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органы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судебной</w:t>
      </w:r>
      <w:r w:rsidRPr="005C2300">
        <w:rPr>
          <w:spacing w:val="70"/>
          <w:sz w:val="24"/>
          <w:szCs w:val="24"/>
        </w:rPr>
        <w:t xml:space="preserve"> </w:t>
      </w:r>
      <w:r w:rsidRPr="005C2300">
        <w:rPr>
          <w:sz w:val="24"/>
          <w:szCs w:val="24"/>
        </w:rPr>
        <w:t>власти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Российской Федерации в течение 15 календарных дней искового заявления 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расчета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суммы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основе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следующих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документов:</w:t>
      </w:r>
      <w:proofErr w:type="gramEnd"/>
    </w:p>
    <w:p w:rsidR="007A54A9" w:rsidRPr="005C2300" w:rsidRDefault="007A54A9" w:rsidP="007A54A9">
      <w:pPr>
        <w:pStyle w:val="a3"/>
        <w:spacing w:before="6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-копий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со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всеми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приложениями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дополнениями;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-помесячного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расчета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долга,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пени,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штрафных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санкций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договору;</w:t>
      </w:r>
    </w:p>
    <w:p w:rsidR="007A54A9" w:rsidRPr="005C2300" w:rsidRDefault="007A54A9" w:rsidP="007A54A9">
      <w:pPr>
        <w:pStyle w:val="a3"/>
        <w:spacing w:before="1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-уведомления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об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имеющейся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задолженности;</w:t>
      </w:r>
    </w:p>
    <w:p w:rsidR="007A54A9" w:rsidRPr="005C2300" w:rsidRDefault="007A54A9" w:rsidP="007A54A9">
      <w:pPr>
        <w:pStyle w:val="a3"/>
        <w:spacing w:before="1"/>
        <w:ind w:left="220" w:right="690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-претензии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необходимости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обязательства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доказательствами его отправки (почтовое уведомление либо документ, его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заменяющий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– в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случае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его направления).</w:t>
      </w:r>
    </w:p>
    <w:p w:rsidR="007A54A9" w:rsidRPr="005C2300" w:rsidRDefault="007A54A9" w:rsidP="007A54A9">
      <w:pPr>
        <w:pStyle w:val="a3"/>
        <w:spacing w:before="3"/>
        <w:ind w:left="220" w:right="691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 случае если до вынесения решения суда требования администрации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исполнены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заявителем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добровольно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полном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объеме,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установленном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заявляет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отказе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иска.</w:t>
      </w:r>
    </w:p>
    <w:p w:rsidR="007A54A9" w:rsidRPr="005C2300" w:rsidRDefault="007A54A9" w:rsidP="007A54A9">
      <w:pPr>
        <w:jc w:val="both"/>
        <w:rPr>
          <w:rFonts w:ascii="Times New Roman" w:hAnsi="Times New Roman" w:cs="Times New Roman"/>
          <w:sz w:val="24"/>
          <w:szCs w:val="24"/>
        </w:rPr>
        <w:sectPr w:rsidR="007A54A9" w:rsidRPr="005C2300" w:rsidSect="005E06FC">
          <w:pgSz w:w="11910" w:h="16840"/>
          <w:pgMar w:top="567" w:right="249" w:bottom="278" w:left="1480" w:header="720" w:footer="720" w:gutter="0"/>
          <w:cols w:space="720"/>
        </w:sectPr>
      </w:pPr>
    </w:p>
    <w:p w:rsidR="007A54A9" w:rsidRPr="005C2300" w:rsidRDefault="007A54A9" w:rsidP="007A54A9">
      <w:pPr>
        <w:pStyle w:val="a3"/>
        <w:spacing w:before="88"/>
        <w:ind w:left="7167" w:right="1022"/>
        <w:rPr>
          <w:sz w:val="24"/>
          <w:szCs w:val="24"/>
        </w:rPr>
      </w:pPr>
      <w:r w:rsidRPr="005C2300">
        <w:rPr>
          <w:sz w:val="24"/>
          <w:szCs w:val="24"/>
        </w:rPr>
        <w:lastRenderedPageBreak/>
        <w:t>Приложение № 1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к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порядку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8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89"/>
        <w:ind w:left="5265"/>
        <w:rPr>
          <w:sz w:val="24"/>
          <w:szCs w:val="24"/>
        </w:rPr>
      </w:pPr>
      <w:r w:rsidRPr="005C2300">
        <w:rPr>
          <w:sz w:val="24"/>
          <w:szCs w:val="24"/>
        </w:rPr>
        <w:t>Адрес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1"/>
        <w:rPr>
          <w:sz w:val="24"/>
          <w:szCs w:val="24"/>
        </w:rPr>
      </w:pPr>
    </w:p>
    <w:p w:rsidR="007A54A9" w:rsidRPr="005C2300" w:rsidRDefault="007A54A9" w:rsidP="007A54A9">
      <w:pPr>
        <w:tabs>
          <w:tab w:val="left" w:pos="793"/>
          <w:tab w:val="left" w:pos="1530"/>
          <w:tab w:val="left" w:pos="2447"/>
          <w:tab w:val="left" w:pos="2951"/>
          <w:tab w:val="left" w:pos="3406"/>
        </w:tabs>
        <w:spacing w:before="89"/>
        <w:ind w:left="22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№</w:t>
      </w:r>
      <w:r w:rsidRPr="005C2300">
        <w:rPr>
          <w:rFonts w:ascii="Times New Roman" w:hAnsi="Times New Roman" w:cs="Times New Roman"/>
          <w:sz w:val="24"/>
          <w:szCs w:val="24"/>
        </w:rPr>
        <w:tab/>
        <w:t>-</w:t>
      </w:r>
      <w:r w:rsidRPr="005C2300">
        <w:rPr>
          <w:rFonts w:ascii="Times New Roman" w:hAnsi="Times New Roman" w:cs="Times New Roman"/>
          <w:sz w:val="24"/>
          <w:szCs w:val="24"/>
        </w:rPr>
        <w:tab/>
        <w:t>/</w:t>
      </w:r>
      <w:r w:rsidRPr="005C2300">
        <w:rPr>
          <w:rFonts w:ascii="Times New Roman" w:hAnsi="Times New Roman" w:cs="Times New Roman"/>
          <w:sz w:val="24"/>
          <w:szCs w:val="24"/>
        </w:rPr>
        <w:tab/>
        <w:t>от</w:t>
      </w:r>
      <w:r w:rsidRPr="005C2300">
        <w:rPr>
          <w:rFonts w:ascii="Times New Roman" w:hAnsi="Times New Roman" w:cs="Times New Roman"/>
          <w:sz w:val="24"/>
          <w:szCs w:val="24"/>
        </w:rPr>
        <w:tab/>
        <w:t>.</w:t>
      </w:r>
      <w:r w:rsidRPr="005C2300">
        <w:rPr>
          <w:rFonts w:ascii="Times New Roman" w:hAnsi="Times New Roman" w:cs="Times New Roman"/>
          <w:sz w:val="24"/>
          <w:szCs w:val="24"/>
        </w:rPr>
        <w:tab/>
        <w:t>.2020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spacing w:before="87"/>
        <w:ind w:right="469"/>
        <w:jc w:val="center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A54A9" w:rsidRPr="005C2300" w:rsidRDefault="007A54A9" w:rsidP="007A54A9">
      <w:pPr>
        <w:pStyle w:val="a3"/>
        <w:spacing w:before="1"/>
        <w:rPr>
          <w:sz w:val="24"/>
          <w:szCs w:val="24"/>
        </w:rPr>
      </w:pPr>
    </w:p>
    <w:p w:rsidR="007A54A9" w:rsidRPr="005C2300" w:rsidRDefault="007A54A9" w:rsidP="007A54A9">
      <w:pPr>
        <w:pStyle w:val="a3"/>
        <w:tabs>
          <w:tab w:val="left" w:pos="7645"/>
        </w:tabs>
        <w:ind w:left="220" w:right="689" w:firstLine="54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 xml:space="preserve">Администрация </w:t>
      </w:r>
      <w:r w:rsidR="005C2300" w:rsidRPr="005C2300">
        <w:rPr>
          <w:sz w:val="24"/>
          <w:szCs w:val="24"/>
        </w:rPr>
        <w:t>Чаинского сельсовета</w:t>
      </w:r>
      <w:r w:rsidR="005C2300">
        <w:rPr>
          <w:sz w:val="24"/>
          <w:szCs w:val="24"/>
        </w:rPr>
        <w:t xml:space="preserve"> Купинского</w:t>
      </w:r>
      <w:r w:rsidRPr="005C2300">
        <w:rPr>
          <w:sz w:val="24"/>
          <w:szCs w:val="24"/>
        </w:rPr>
        <w:t xml:space="preserve"> района</w:t>
      </w:r>
      <w:r w:rsidRPr="005C2300">
        <w:rPr>
          <w:spacing w:val="1"/>
          <w:sz w:val="24"/>
          <w:szCs w:val="24"/>
        </w:rPr>
        <w:t xml:space="preserve"> </w:t>
      </w:r>
      <w:r w:rsidR="005C2300">
        <w:rPr>
          <w:sz w:val="24"/>
          <w:szCs w:val="24"/>
        </w:rPr>
        <w:t>Новосибирской области</w:t>
      </w:r>
      <w:r w:rsidRPr="005C2300">
        <w:rPr>
          <w:sz w:val="24"/>
          <w:szCs w:val="24"/>
        </w:rPr>
        <w:t>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настоящим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уведомляет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имеющейся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просроченной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от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№</w:t>
      </w:r>
      <w:proofErr w:type="gramStart"/>
      <w:r w:rsidRPr="005C2300">
        <w:rPr>
          <w:spacing w:val="70"/>
          <w:sz w:val="24"/>
          <w:szCs w:val="24"/>
        </w:rPr>
        <w:t xml:space="preserve"> </w:t>
      </w:r>
      <w:r w:rsidRPr="005C2300">
        <w:rPr>
          <w:sz w:val="24"/>
          <w:szCs w:val="24"/>
        </w:rPr>
        <w:t>.</w:t>
      </w:r>
      <w:proofErr w:type="gramEnd"/>
    </w:p>
    <w:p w:rsidR="007A54A9" w:rsidRPr="005C2300" w:rsidRDefault="007A54A9" w:rsidP="007A54A9">
      <w:pPr>
        <w:pStyle w:val="a3"/>
        <w:spacing w:before="3"/>
        <w:ind w:left="220" w:right="690" w:firstLine="540"/>
        <w:jc w:val="both"/>
        <w:rPr>
          <w:sz w:val="24"/>
          <w:szCs w:val="24"/>
        </w:rPr>
      </w:pPr>
      <w:proofErr w:type="gramStart"/>
      <w:r w:rsidRPr="005C2300">
        <w:rPr>
          <w:sz w:val="24"/>
          <w:szCs w:val="24"/>
        </w:rPr>
        <w:t>Согласно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proofErr w:type="gramEnd"/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нарушение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внесения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 по договору, Арендатор выплачивает Арендодателю пени в размере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0,1% от размера не внесённой арендной платы за каждый календарный день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просрочки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платежа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(расчет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прилагается).</w:t>
      </w:r>
    </w:p>
    <w:p w:rsidR="007A54A9" w:rsidRPr="005C2300" w:rsidRDefault="007A54A9" w:rsidP="007A54A9">
      <w:pPr>
        <w:pStyle w:val="a3"/>
        <w:tabs>
          <w:tab w:val="left" w:pos="4435"/>
          <w:tab w:val="left" w:pos="4475"/>
        </w:tabs>
        <w:spacing w:before="5"/>
        <w:ind w:left="220" w:right="692" w:firstLine="54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По</w:t>
      </w:r>
      <w:r w:rsidRPr="005C2300">
        <w:rPr>
          <w:spacing w:val="30"/>
          <w:sz w:val="24"/>
          <w:szCs w:val="24"/>
        </w:rPr>
        <w:t xml:space="preserve"> </w:t>
      </w:r>
      <w:r w:rsidRPr="005C2300">
        <w:rPr>
          <w:sz w:val="24"/>
          <w:szCs w:val="24"/>
        </w:rPr>
        <w:t>состоянию</w:t>
      </w:r>
      <w:r w:rsidRPr="005C2300">
        <w:rPr>
          <w:spacing w:val="30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задолженность</w:t>
      </w:r>
      <w:r w:rsidRPr="005C2300">
        <w:rPr>
          <w:spacing w:val="29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29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просрочку</w:t>
      </w:r>
      <w:r w:rsidRPr="005C2300">
        <w:rPr>
          <w:spacing w:val="29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платежей</w:t>
      </w:r>
      <w:r w:rsidRPr="005C2300">
        <w:rPr>
          <w:spacing w:val="29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68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составляет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рублей.</w:t>
      </w:r>
    </w:p>
    <w:p w:rsidR="007A54A9" w:rsidRPr="005C2300" w:rsidRDefault="007A54A9" w:rsidP="007A54A9">
      <w:pPr>
        <w:pStyle w:val="a3"/>
        <w:tabs>
          <w:tab w:val="left" w:pos="9419"/>
        </w:tabs>
        <w:spacing w:before="2"/>
        <w:ind w:left="760" w:right="692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Имеющуюся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задолженность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необходимо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погасить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</w:t>
      </w:r>
      <w:r w:rsidRPr="005C2300">
        <w:rPr>
          <w:spacing w:val="-4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до</w:t>
      </w:r>
      <w:proofErr w:type="gramEnd"/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.</w:t>
      </w:r>
      <w:r w:rsidRPr="005C2300">
        <w:rPr>
          <w:spacing w:val="1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В</w:t>
      </w:r>
      <w:proofErr w:type="gramEnd"/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п.п.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3.6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п.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3</w:t>
      </w:r>
      <w:r w:rsidRPr="005C2300">
        <w:rPr>
          <w:spacing w:val="56"/>
          <w:sz w:val="24"/>
          <w:szCs w:val="24"/>
        </w:rPr>
        <w:t xml:space="preserve"> </w:t>
      </w:r>
      <w:r w:rsidRPr="005C2300">
        <w:rPr>
          <w:sz w:val="24"/>
          <w:szCs w:val="24"/>
        </w:rPr>
        <w:t>вышеуказанного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аренды,</w:t>
      </w:r>
    </w:p>
    <w:p w:rsidR="007A54A9" w:rsidRPr="005C2300" w:rsidRDefault="007A54A9" w:rsidP="007A54A9">
      <w:pPr>
        <w:pStyle w:val="a3"/>
        <w:spacing w:before="2"/>
        <w:ind w:left="220" w:right="69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Арендатор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десятидневный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после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оплаты,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направляет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адрес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Администрации</w:t>
      </w:r>
      <w:r w:rsidRPr="005C2300">
        <w:rPr>
          <w:spacing w:val="1"/>
          <w:sz w:val="24"/>
          <w:szCs w:val="24"/>
        </w:rPr>
        <w:t xml:space="preserve"> </w:t>
      </w:r>
      <w:r w:rsidR="005C2300" w:rsidRPr="005C2300">
        <w:rPr>
          <w:sz w:val="24"/>
          <w:szCs w:val="24"/>
        </w:rPr>
        <w:t xml:space="preserve">Чаинского сельсовета </w:t>
      </w:r>
      <w:r w:rsidRPr="005C2300">
        <w:rPr>
          <w:sz w:val="24"/>
          <w:szCs w:val="24"/>
        </w:rPr>
        <w:t>копии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платежных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документов,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подтверждающих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факт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перечисление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денежных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средств.</w:t>
      </w:r>
    </w:p>
    <w:p w:rsidR="007A54A9" w:rsidRPr="005C2300" w:rsidRDefault="007A54A9" w:rsidP="007A54A9">
      <w:pPr>
        <w:pStyle w:val="a3"/>
        <w:spacing w:before="4"/>
        <w:rPr>
          <w:sz w:val="24"/>
          <w:szCs w:val="24"/>
        </w:rPr>
      </w:pPr>
    </w:p>
    <w:p w:rsidR="007A54A9" w:rsidRPr="005C2300" w:rsidRDefault="007A54A9" w:rsidP="007A54A9">
      <w:pPr>
        <w:pStyle w:val="a3"/>
        <w:ind w:left="22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Приложение: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1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листе,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1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экземпляре.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4"/>
        <w:rPr>
          <w:sz w:val="24"/>
          <w:szCs w:val="24"/>
        </w:rPr>
      </w:pPr>
    </w:p>
    <w:p w:rsidR="007A54A9" w:rsidRPr="005C2300" w:rsidRDefault="007A54A9" w:rsidP="007A54A9">
      <w:pPr>
        <w:pStyle w:val="a3"/>
        <w:tabs>
          <w:tab w:val="left" w:pos="8268"/>
        </w:tabs>
        <w:ind w:left="22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Должность</w:t>
      </w:r>
      <w:r w:rsidRPr="005C2300">
        <w:rPr>
          <w:sz w:val="24"/>
          <w:szCs w:val="24"/>
        </w:rPr>
        <w:tab/>
        <w:t>Подпись</w:t>
      </w:r>
    </w:p>
    <w:p w:rsidR="007A54A9" w:rsidRDefault="007A54A9" w:rsidP="007A5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300" w:rsidRDefault="005C2300" w:rsidP="007A5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300" w:rsidRDefault="005C2300" w:rsidP="007A5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4A9" w:rsidRPr="005C2300" w:rsidRDefault="007A54A9" w:rsidP="007A54A9">
      <w:pPr>
        <w:pStyle w:val="a3"/>
        <w:spacing w:before="8"/>
        <w:rPr>
          <w:sz w:val="24"/>
          <w:szCs w:val="24"/>
        </w:rPr>
      </w:pPr>
    </w:p>
    <w:p w:rsidR="007A54A9" w:rsidRPr="005C2300" w:rsidRDefault="007A54A9" w:rsidP="007A54A9">
      <w:pPr>
        <w:rPr>
          <w:rFonts w:ascii="Times New Roman" w:hAnsi="Times New Roman" w:cs="Times New Roman"/>
          <w:sz w:val="24"/>
          <w:szCs w:val="24"/>
        </w:rPr>
        <w:sectPr w:rsidR="007A54A9" w:rsidRPr="005C2300">
          <w:pgSz w:w="11910" w:h="16840"/>
          <w:pgMar w:top="1580" w:right="160" w:bottom="280" w:left="1480" w:header="720" w:footer="720" w:gutter="0"/>
          <w:cols w:space="720"/>
        </w:sectPr>
      </w:pPr>
    </w:p>
    <w:p w:rsidR="005C2300" w:rsidRDefault="007A54A9" w:rsidP="005C2300">
      <w:pPr>
        <w:spacing w:before="91" w:after="0" w:line="240" w:lineRule="auto"/>
        <w:ind w:left="220" w:right="23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lastRenderedPageBreak/>
        <w:t>Исполнител</w:t>
      </w:r>
      <w:r w:rsidR="005C2300">
        <w:rPr>
          <w:rFonts w:ascii="Times New Roman" w:hAnsi="Times New Roman" w:cs="Times New Roman"/>
          <w:sz w:val="24"/>
          <w:szCs w:val="24"/>
        </w:rPr>
        <w:t>ь</w:t>
      </w:r>
    </w:p>
    <w:p w:rsidR="007A54A9" w:rsidRPr="005C2300" w:rsidRDefault="005C2300" w:rsidP="005C2300">
      <w:pPr>
        <w:spacing w:before="91" w:after="0" w:line="240" w:lineRule="auto"/>
        <w:ind w:left="22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A54A9" w:rsidRPr="005C2300">
        <w:rPr>
          <w:rFonts w:ascii="Times New Roman" w:hAnsi="Times New Roman" w:cs="Times New Roman"/>
          <w:sz w:val="24"/>
          <w:szCs w:val="24"/>
        </w:rPr>
        <w:t>ел: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  <w:r w:rsidRPr="005C2300">
        <w:rPr>
          <w:sz w:val="24"/>
          <w:szCs w:val="24"/>
        </w:rPr>
        <w:br w:type="column"/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5C2300" w:rsidRDefault="005C2300" w:rsidP="007A54A9">
      <w:pPr>
        <w:pStyle w:val="a3"/>
        <w:ind w:left="221"/>
        <w:rPr>
          <w:sz w:val="24"/>
          <w:szCs w:val="24"/>
        </w:rPr>
      </w:pPr>
    </w:p>
    <w:p w:rsidR="005C2300" w:rsidRDefault="005C2300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</w:p>
    <w:p w:rsidR="005C2300" w:rsidRPr="005C2300" w:rsidRDefault="005C2300" w:rsidP="005C2300">
      <w:pPr>
        <w:pStyle w:val="a3"/>
        <w:ind w:left="221"/>
        <w:rPr>
          <w:sz w:val="24"/>
          <w:szCs w:val="24"/>
        </w:rPr>
      </w:pPr>
    </w:p>
    <w:p w:rsidR="005C2300" w:rsidRDefault="005C2300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</w:p>
    <w:p w:rsidR="005E06FC" w:rsidRDefault="005E06FC" w:rsidP="007A54A9">
      <w:pPr>
        <w:pStyle w:val="a3"/>
        <w:spacing w:before="1"/>
        <w:ind w:left="22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A54A9" w:rsidRPr="005C2300" w:rsidRDefault="007A54A9" w:rsidP="007A54A9">
      <w:pPr>
        <w:pStyle w:val="a3"/>
        <w:spacing w:before="1"/>
        <w:ind w:left="221"/>
        <w:rPr>
          <w:sz w:val="24"/>
          <w:szCs w:val="24"/>
        </w:rPr>
      </w:pPr>
      <w:r w:rsidRPr="005C2300">
        <w:rPr>
          <w:sz w:val="24"/>
          <w:szCs w:val="24"/>
        </w:rPr>
        <w:t>к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уведомлению</w:t>
      </w:r>
    </w:p>
    <w:p w:rsidR="007A54A9" w:rsidRPr="005C2300" w:rsidRDefault="007A54A9" w:rsidP="007A54A9">
      <w:pPr>
        <w:rPr>
          <w:rFonts w:ascii="Times New Roman" w:hAnsi="Times New Roman" w:cs="Times New Roman"/>
          <w:sz w:val="24"/>
          <w:szCs w:val="24"/>
        </w:rPr>
        <w:sectPr w:rsidR="007A54A9" w:rsidRPr="005C2300" w:rsidSect="005C2300">
          <w:type w:val="continuous"/>
          <w:pgSz w:w="11910" w:h="16840"/>
          <w:pgMar w:top="1580" w:right="160" w:bottom="280" w:left="1480" w:header="720" w:footer="720" w:gutter="0"/>
          <w:cols w:num="2" w:space="720" w:equalWidth="0">
            <w:col w:w="1781" w:space="5307"/>
            <w:col w:w="3182"/>
          </w:cols>
        </w:sectPr>
      </w:pP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256"/>
        <w:ind w:left="900"/>
        <w:rPr>
          <w:sz w:val="24"/>
          <w:szCs w:val="24"/>
        </w:rPr>
      </w:pPr>
      <w:r w:rsidRPr="005C2300">
        <w:rPr>
          <w:sz w:val="24"/>
          <w:szCs w:val="24"/>
        </w:rPr>
        <w:t>Расчет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просрочку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</w:p>
    <w:p w:rsidR="007A54A9" w:rsidRPr="005C2300" w:rsidRDefault="007A54A9" w:rsidP="007A54A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418"/>
        <w:gridCol w:w="1417"/>
        <w:gridCol w:w="1310"/>
        <w:gridCol w:w="1489"/>
        <w:gridCol w:w="1489"/>
        <w:gridCol w:w="1099"/>
      </w:tblGrid>
      <w:tr w:rsidR="007A54A9" w:rsidRPr="005C2300" w:rsidTr="00114D3F">
        <w:trPr>
          <w:trHeight w:val="414"/>
        </w:trPr>
        <w:tc>
          <w:tcPr>
            <w:tcW w:w="1809" w:type="dxa"/>
            <w:vMerge w:val="restart"/>
          </w:tcPr>
          <w:p w:rsidR="007A54A9" w:rsidRPr="005C2300" w:rsidRDefault="007A54A9" w:rsidP="00114D3F">
            <w:pPr>
              <w:pStyle w:val="TableParagraph"/>
              <w:ind w:left="300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№</w:t>
            </w:r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35" w:type="dxa"/>
            <w:gridSpan w:val="2"/>
          </w:tcPr>
          <w:p w:rsidR="007A54A9" w:rsidRPr="005C2300" w:rsidRDefault="007A54A9" w:rsidP="00114D3F">
            <w:pPr>
              <w:pStyle w:val="TableParagraph"/>
              <w:ind w:left="1011" w:right="1002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10" w:type="dxa"/>
            <w:vMerge w:val="restart"/>
          </w:tcPr>
          <w:p w:rsidR="007A54A9" w:rsidRPr="005C2300" w:rsidRDefault="007A54A9" w:rsidP="00114D3F">
            <w:pPr>
              <w:pStyle w:val="TableParagraph"/>
              <w:ind w:left="297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Кол-во</w:t>
            </w:r>
            <w:proofErr w:type="spellEnd"/>
          </w:p>
          <w:p w:rsidR="007A54A9" w:rsidRPr="005C2300" w:rsidRDefault="007A54A9" w:rsidP="00114D3F">
            <w:pPr>
              <w:pStyle w:val="TableParagraph"/>
              <w:spacing w:before="138"/>
              <w:ind w:left="411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89" w:type="dxa"/>
            <w:vMerge w:val="restart"/>
          </w:tcPr>
          <w:p w:rsidR="007A54A9" w:rsidRPr="005C2300" w:rsidRDefault="007A54A9" w:rsidP="00114D3F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Недоимка</w:t>
            </w:r>
            <w:proofErr w:type="spellEnd"/>
          </w:p>
        </w:tc>
        <w:tc>
          <w:tcPr>
            <w:tcW w:w="1489" w:type="dxa"/>
            <w:vMerge w:val="restart"/>
          </w:tcPr>
          <w:p w:rsidR="007A54A9" w:rsidRPr="005C2300" w:rsidRDefault="007A54A9" w:rsidP="00114D3F">
            <w:pPr>
              <w:pStyle w:val="TableParagraph"/>
              <w:ind w:left="368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%</w:t>
            </w:r>
            <w:r w:rsidRPr="005C23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пени</w:t>
            </w:r>
            <w:proofErr w:type="spellEnd"/>
          </w:p>
        </w:tc>
        <w:tc>
          <w:tcPr>
            <w:tcW w:w="1099" w:type="dxa"/>
            <w:vMerge w:val="restart"/>
          </w:tcPr>
          <w:p w:rsidR="007A54A9" w:rsidRPr="005C2300" w:rsidRDefault="007A54A9" w:rsidP="00114D3F">
            <w:pPr>
              <w:pStyle w:val="TableParagraph"/>
              <w:ind w:left="204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Сумма</w:t>
            </w:r>
            <w:proofErr w:type="spellEnd"/>
          </w:p>
          <w:p w:rsidR="007A54A9" w:rsidRPr="005C2300" w:rsidRDefault="007A54A9" w:rsidP="00114D3F">
            <w:pPr>
              <w:pStyle w:val="TableParagraph"/>
              <w:spacing w:before="138"/>
              <w:ind w:left="304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пени</w:t>
            </w:r>
            <w:proofErr w:type="spellEnd"/>
          </w:p>
        </w:tc>
      </w:tr>
      <w:tr w:rsidR="007A54A9" w:rsidRPr="005C2300" w:rsidTr="00114D3F">
        <w:trPr>
          <w:trHeight w:val="413"/>
        </w:trPr>
        <w:tc>
          <w:tcPr>
            <w:tcW w:w="180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ind w:left="563" w:right="554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310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4"/>
        </w:trPr>
        <w:tc>
          <w:tcPr>
            <w:tcW w:w="180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4"/>
        </w:trPr>
        <w:tc>
          <w:tcPr>
            <w:tcW w:w="180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3"/>
        </w:trPr>
        <w:tc>
          <w:tcPr>
            <w:tcW w:w="5954" w:type="dxa"/>
            <w:gridSpan w:val="4"/>
          </w:tcPr>
          <w:p w:rsidR="007A54A9" w:rsidRPr="005C2300" w:rsidRDefault="007A54A9" w:rsidP="00114D3F">
            <w:pPr>
              <w:pStyle w:val="TableParagraph"/>
              <w:ind w:left="2078" w:right="2070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Итого</w:t>
            </w:r>
            <w:proofErr w:type="spellEnd"/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r w:rsidRPr="005C2300">
              <w:rPr>
                <w:sz w:val="24"/>
                <w:szCs w:val="24"/>
              </w:rPr>
              <w:t>с</w:t>
            </w:r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пеней</w:t>
            </w:r>
            <w:proofErr w:type="spellEnd"/>
            <w:r w:rsidRPr="005C2300">
              <w:rPr>
                <w:sz w:val="24"/>
                <w:szCs w:val="24"/>
              </w:rPr>
              <w:t>:</w:t>
            </w:r>
          </w:p>
        </w:tc>
        <w:tc>
          <w:tcPr>
            <w:tcW w:w="4077" w:type="dxa"/>
            <w:gridSpan w:val="3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54A9" w:rsidRPr="005C2300" w:rsidRDefault="007A54A9" w:rsidP="007A54A9">
      <w:pPr>
        <w:rPr>
          <w:rFonts w:ascii="Times New Roman" w:hAnsi="Times New Roman" w:cs="Times New Roman"/>
          <w:sz w:val="24"/>
          <w:szCs w:val="24"/>
        </w:rPr>
        <w:sectPr w:rsidR="007A54A9" w:rsidRPr="005C2300">
          <w:type w:val="continuous"/>
          <w:pgSz w:w="11910" w:h="16840"/>
          <w:pgMar w:top="1580" w:right="160" w:bottom="280" w:left="1480" w:header="720" w:footer="720" w:gutter="0"/>
          <w:cols w:space="720"/>
        </w:sectPr>
      </w:pPr>
    </w:p>
    <w:p w:rsidR="007A54A9" w:rsidRPr="005C2300" w:rsidRDefault="007A54A9" w:rsidP="007A54A9">
      <w:pPr>
        <w:pStyle w:val="a3"/>
        <w:spacing w:before="88"/>
        <w:ind w:left="6742" w:right="1447"/>
        <w:rPr>
          <w:sz w:val="24"/>
          <w:szCs w:val="24"/>
        </w:rPr>
      </w:pPr>
      <w:r w:rsidRPr="005C2300">
        <w:rPr>
          <w:sz w:val="24"/>
          <w:szCs w:val="24"/>
        </w:rPr>
        <w:lastRenderedPageBreak/>
        <w:t>Приложение № 2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к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порядку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8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88"/>
        <w:ind w:left="5265"/>
        <w:rPr>
          <w:sz w:val="24"/>
          <w:szCs w:val="24"/>
        </w:rPr>
      </w:pPr>
      <w:r w:rsidRPr="005C2300">
        <w:rPr>
          <w:sz w:val="24"/>
          <w:szCs w:val="24"/>
        </w:rPr>
        <w:t>Адрес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арендатора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2"/>
        <w:rPr>
          <w:sz w:val="24"/>
          <w:szCs w:val="24"/>
        </w:rPr>
      </w:pPr>
    </w:p>
    <w:p w:rsidR="007A54A9" w:rsidRPr="005C2300" w:rsidRDefault="007A54A9" w:rsidP="007A54A9">
      <w:pPr>
        <w:tabs>
          <w:tab w:val="left" w:pos="793"/>
          <w:tab w:val="left" w:pos="1530"/>
          <w:tab w:val="left" w:pos="2447"/>
          <w:tab w:val="left" w:pos="2951"/>
          <w:tab w:val="left" w:pos="3406"/>
        </w:tabs>
        <w:spacing w:before="89"/>
        <w:ind w:left="22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№</w:t>
      </w:r>
      <w:r w:rsidRPr="005C2300">
        <w:rPr>
          <w:rFonts w:ascii="Times New Roman" w:hAnsi="Times New Roman" w:cs="Times New Roman"/>
          <w:sz w:val="24"/>
          <w:szCs w:val="24"/>
        </w:rPr>
        <w:tab/>
        <w:t>-</w:t>
      </w:r>
      <w:r w:rsidRPr="005C2300">
        <w:rPr>
          <w:rFonts w:ascii="Times New Roman" w:hAnsi="Times New Roman" w:cs="Times New Roman"/>
          <w:sz w:val="24"/>
          <w:szCs w:val="24"/>
        </w:rPr>
        <w:tab/>
        <w:t>/</w:t>
      </w:r>
      <w:r w:rsidRPr="005C2300">
        <w:rPr>
          <w:rFonts w:ascii="Times New Roman" w:hAnsi="Times New Roman" w:cs="Times New Roman"/>
          <w:sz w:val="24"/>
          <w:szCs w:val="24"/>
        </w:rPr>
        <w:tab/>
        <w:t>от</w:t>
      </w:r>
      <w:r w:rsidRPr="005C2300">
        <w:rPr>
          <w:rFonts w:ascii="Times New Roman" w:hAnsi="Times New Roman" w:cs="Times New Roman"/>
          <w:sz w:val="24"/>
          <w:szCs w:val="24"/>
        </w:rPr>
        <w:tab/>
        <w:t>.</w:t>
      </w:r>
      <w:r w:rsidRPr="005C2300">
        <w:rPr>
          <w:rFonts w:ascii="Times New Roman" w:hAnsi="Times New Roman" w:cs="Times New Roman"/>
          <w:sz w:val="24"/>
          <w:szCs w:val="24"/>
        </w:rPr>
        <w:tab/>
        <w:t>.2020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9"/>
        <w:rPr>
          <w:sz w:val="24"/>
          <w:szCs w:val="24"/>
        </w:rPr>
      </w:pPr>
    </w:p>
    <w:p w:rsidR="007A54A9" w:rsidRPr="005C2300" w:rsidRDefault="007A54A9" w:rsidP="007A54A9">
      <w:pPr>
        <w:pStyle w:val="a3"/>
        <w:spacing w:before="88"/>
        <w:ind w:right="468"/>
        <w:jc w:val="center"/>
        <w:rPr>
          <w:sz w:val="24"/>
          <w:szCs w:val="24"/>
        </w:rPr>
      </w:pPr>
      <w:r w:rsidRPr="005C2300">
        <w:rPr>
          <w:sz w:val="24"/>
          <w:szCs w:val="24"/>
        </w:rPr>
        <w:t>ПРЕТЕНЗИЯ</w:t>
      </w:r>
    </w:p>
    <w:p w:rsidR="007A54A9" w:rsidRPr="005C2300" w:rsidRDefault="007A54A9" w:rsidP="007A54A9">
      <w:pPr>
        <w:pStyle w:val="a3"/>
        <w:tabs>
          <w:tab w:val="left" w:pos="3056"/>
        </w:tabs>
        <w:spacing w:before="1"/>
        <w:ind w:right="404"/>
        <w:jc w:val="center"/>
        <w:rPr>
          <w:sz w:val="24"/>
          <w:szCs w:val="24"/>
        </w:rPr>
      </w:pPr>
      <w:r w:rsidRPr="005C2300">
        <w:rPr>
          <w:sz w:val="24"/>
          <w:szCs w:val="24"/>
        </w:rPr>
        <w:t>на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 xml:space="preserve">сумму </w:t>
      </w: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</w:p>
    <w:p w:rsidR="007A54A9" w:rsidRPr="005C2300" w:rsidRDefault="007A54A9" w:rsidP="007A54A9">
      <w:pPr>
        <w:pStyle w:val="a3"/>
        <w:spacing w:before="6"/>
        <w:rPr>
          <w:sz w:val="24"/>
          <w:szCs w:val="24"/>
        </w:rPr>
      </w:pPr>
    </w:p>
    <w:p w:rsidR="007A54A9" w:rsidRPr="005C2300" w:rsidRDefault="007A54A9" w:rsidP="007A54A9">
      <w:pPr>
        <w:pStyle w:val="a3"/>
        <w:tabs>
          <w:tab w:val="left" w:pos="5474"/>
          <w:tab w:val="left" w:pos="9637"/>
        </w:tabs>
        <w:spacing w:before="88"/>
        <w:ind w:left="220" w:right="627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п.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4.4.3.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находящегося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 xml:space="preserve">муниципальной      </w:t>
      </w:r>
      <w:r w:rsidRPr="005C2300">
        <w:rPr>
          <w:spacing w:val="39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собственности</w:t>
      </w:r>
      <w:r w:rsidRPr="005C2300">
        <w:rPr>
          <w:sz w:val="24"/>
          <w:szCs w:val="24"/>
        </w:rPr>
        <w:tab/>
        <w:t xml:space="preserve">Имущества      </w:t>
      </w:r>
      <w:r w:rsidRPr="005C2300">
        <w:rPr>
          <w:spacing w:val="41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от</w:t>
      </w:r>
      <w:proofErr w:type="gramEnd"/>
      <w:r w:rsidRPr="005C2300">
        <w:rPr>
          <w:sz w:val="24"/>
          <w:szCs w:val="24"/>
        </w:rPr>
        <w:t xml:space="preserve">       </w:t>
      </w:r>
      <w:r w:rsidRPr="005C2300">
        <w:rPr>
          <w:spacing w:val="-24"/>
          <w:sz w:val="24"/>
          <w:szCs w:val="24"/>
        </w:rPr>
        <w:t xml:space="preserve"> </w:t>
      </w: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</w:p>
    <w:p w:rsidR="007A54A9" w:rsidRPr="005C2300" w:rsidRDefault="007A54A9" w:rsidP="007A54A9">
      <w:pPr>
        <w:pStyle w:val="a3"/>
        <w:tabs>
          <w:tab w:val="left" w:pos="2327"/>
        </w:tabs>
        <w:spacing w:before="2"/>
        <w:ind w:left="220" w:right="691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№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 xml:space="preserve">между администрацией </w:t>
      </w:r>
      <w:r w:rsidR="005C2300">
        <w:rPr>
          <w:sz w:val="24"/>
          <w:szCs w:val="24"/>
        </w:rPr>
        <w:t>Чаинского сельсовета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(далее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тексту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«Арендодатель»)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  <w:u w:val="single"/>
        </w:rPr>
        <w:t>(Ф.И.О.</w:t>
      </w:r>
      <w:r w:rsidRPr="005C2300">
        <w:rPr>
          <w:spacing w:val="1"/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>наименование</w:t>
      </w:r>
      <w:r w:rsidRPr="005C2300">
        <w:rPr>
          <w:spacing w:val="1"/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>юридического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  <w:u w:val="single"/>
        </w:rPr>
        <w:t>лица,</w:t>
      </w:r>
      <w:r w:rsidRPr="005C2300">
        <w:rPr>
          <w:spacing w:val="1"/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>индивидуального</w:t>
      </w:r>
      <w:r w:rsidRPr="005C2300">
        <w:rPr>
          <w:spacing w:val="1"/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>предпринимателя)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(далее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тексту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«Арендатор»),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обязан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своевременно,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сроки,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п.3.5.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вносить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арендную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плату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пользование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Имуществом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период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действия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договора.</w:t>
      </w:r>
    </w:p>
    <w:p w:rsidR="007A54A9" w:rsidRPr="005C2300" w:rsidRDefault="007A54A9" w:rsidP="007A54A9">
      <w:pPr>
        <w:pStyle w:val="a3"/>
        <w:spacing w:before="7"/>
        <w:ind w:left="220" w:right="690" w:firstLine="876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Арендатор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условиями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данного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обязан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предоставить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Арендодателю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копию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документа,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подтверждающего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факт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внесения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течение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семи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дней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момента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оплаты.</w:t>
      </w:r>
    </w:p>
    <w:p w:rsidR="007A54A9" w:rsidRPr="005C2300" w:rsidRDefault="007A54A9" w:rsidP="007A54A9">
      <w:pPr>
        <w:pStyle w:val="a3"/>
        <w:spacing w:before="3"/>
        <w:ind w:left="930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Данные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обязательства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нарушены.</w:t>
      </w:r>
    </w:p>
    <w:p w:rsidR="007A54A9" w:rsidRPr="005C2300" w:rsidRDefault="007A54A9" w:rsidP="007A54A9">
      <w:pPr>
        <w:pStyle w:val="a3"/>
        <w:spacing w:before="1"/>
        <w:ind w:left="220" w:right="689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соответствии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вышеуказанного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нарушение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срока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договору,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выплачивает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Арендодателю пени из расчета 0,1 % от размера невнесенной арендной платы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каждый день просрочки.</w:t>
      </w:r>
    </w:p>
    <w:p w:rsidR="007A54A9" w:rsidRPr="005C2300" w:rsidRDefault="007A54A9" w:rsidP="007A54A9">
      <w:pPr>
        <w:pStyle w:val="a3"/>
        <w:tabs>
          <w:tab w:val="left" w:pos="8280"/>
        </w:tabs>
        <w:spacing w:before="4"/>
        <w:ind w:left="220" w:right="690" w:firstLine="709"/>
        <w:jc w:val="both"/>
        <w:rPr>
          <w:sz w:val="24"/>
          <w:szCs w:val="24"/>
        </w:rPr>
      </w:pPr>
      <w:r w:rsidRPr="005C2300">
        <w:rPr>
          <w:sz w:val="24"/>
          <w:szCs w:val="24"/>
        </w:rPr>
        <w:t>Таким образом, пени за нарушение срока внесения арендной платы по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вышеуказанному</w:t>
      </w:r>
      <w:r w:rsidRPr="005C2300">
        <w:rPr>
          <w:spacing w:val="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2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4"/>
          <w:sz w:val="24"/>
          <w:szCs w:val="24"/>
        </w:rPr>
        <w:t xml:space="preserve"> </w:t>
      </w:r>
      <w:r w:rsidRPr="005C2300">
        <w:rPr>
          <w:sz w:val="24"/>
          <w:szCs w:val="24"/>
        </w:rPr>
        <w:t>состоянию</w:t>
      </w:r>
      <w:r w:rsidRPr="005C2300">
        <w:rPr>
          <w:spacing w:val="2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на</w:t>
      </w:r>
      <w:proofErr w:type="gramEnd"/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составляет</w:t>
      </w:r>
    </w:p>
    <w:p w:rsidR="007A54A9" w:rsidRPr="005C2300" w:rsidRDefault="007A54A9" w:rsidP="007A54A9">
      <w:pPr>
        <w:pStyle w:val="a3"/>
        <w:tabs>
          <w:tab w:val="left" w:pos="9460"/>
        </w:tabs>
        <w:spacing w:before="2"/>
        <w:ind w:left="220"/>
        <w:rPr>
          <w:sz w:val="24"/>
          <w:szCs w:val="24"/>
        </w:rPr>
      </w:pP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.</w:t>
      </w:r>
    </w:p>
    <w:p w:rsidR="007A54A9" w:rsidRPr="005C2300" w:rsidRDefault="007A54A9" w:rsidP="007A54A9">
      <w:pPr>
        <w:pStyle w:val="a3"/>
        <w:spacing w:before="76"/>
        <w:ind w:left="930"/>
        <w:rPr>
          <w:sz w:val="24"/>
          <w:szCs w:val="24"/>
        </w:rPr>
      </w:pPr>
      <w:r w:rsidRPr="005C2300">
        <w:rPr>
          <w:sz w:val="24"/>
          <w:szCs w:val="24"/>
        </w:rPr>
        <w:t>Расчет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пени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прилагается.</w:t>
      </w:r>
    </w:p>
    <w:p w:rsidR="007A54A9" w:rsidRPr="005C2300" w:rsidRDefault="007A54A9" w:rsidP="007A54A9">
      <w:pPr>
        <w:pStyle w:val="a3"/>
        <w:tabs>
          <w:tab w:val="left" w:pos="4950"/>
        </w:tabs>
        <w:spacing w:before="1"/>
        <w:ind w:left="220" w:right="690" w:firstLine="709"/>
        <w:rPr>
          <w:sz w:val="24"/>
          <w:szCs w:val="24"/>
        </w:rPr>
      </w:pPr>
      <w:r w:rsidRPr="005C2300">
        <w:rPr>
          <w:sz w:val="24"/>
          <w:szCs w:val="24"/>
        </w:rPr>
        <w:t>Требуем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</w:t>
      </w:r>
      <w:r w:rsidRPr="005C2300">
        <w:rPr>
          <w:spacing w:val="55"/>
          <w:sz w:val="24"/>
          <w:szCs w:val="24"/>
        </w:rPr>
        <w:t xml:space="preserve"> </w:t>
      </w:r>
      <w:r w:rsidRPr="005C2300">
        <w:rPr>
          <w:sz w:val="24"/>
          <w:szCs w:val="24"/>
        </w:rPr>
        <w:t>до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,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рассмотреть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настоящую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претензию,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оплатить</w:t>
      </w:r>
      <w:r w:rsidRPr="005C2300">
        <w:rPr>
          <w:spacing w:val="103"/>
          <w:sz w:val="24"/>
          <w:szCs w:val="24"/>
        </w:rPr>
        <w:t xml:space="preserve"> </w:t>
      </w:r>
      <w:r w:rsidRPr="005C2300">
        <w:rPr>
          <w:sz w:val="24"/>
          <w:szCs w:val="24"/>
        </w:rPr>
        <w:t>возникшую</w:t>
      </w:r>
      <w:r w:rsidRPr="005C2300">
        <w:rPr>
          <w:spacing w:val="102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задолженность</w:t>
      </w:r>
      <w:r w:rsidRPr="005C2300">
        <w:rPr>
          <w:spacing w:val="103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103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103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102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  <w:r w:rsidRPr="005C2300">
        <w:rPr>
          <w:spacing w:val="103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от</w:t>
      </w:r>
      <w:proofErr w:type="gramEnd"/>
    </w:p>
    <w:p w:rsidR="007A54A9" w:rsidRPr="005C2300" w:rsidRDefault="007A54A9" w:rsidP="007A54A9">
      <w:pPr>
        <w:pStyle w:val="a3"/>
        <w:tabs>
          <w:tab w:val="left" w:pos="4563"/>
          <w:tab w:val="left" w:pos="6728"/>
          <w:tab w:val="left" w:pos="7581"/>
          <w:tab w:val="left" w:pos="8632"/>
        </w:tabs>
        <w:spacing w:before="2"/>
        <w:ind w:left="3379"/>
        <w:rPr>
          <w:sz w:val="24"/>
          <w:szCs w:val="24"/>
        </w:rPr>
      </w:pPr>
      <w:r w:rsidRPr="005C2300">
        <w:rPr>
          <w:sz w:val="24"/>
          <w:szCs w:val="24"/>
        </w:rPr>
        <w:t>№</w:t>
      </w:r>
      <w:r w:rsidRPr="005C2300">
        <w:rPr>
          <w:sz w:val="24"/>
          <w:szCs w:val="24"/>
        </w:rPr>
        <w:tab/>
      </w: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ab/>
        <w:t>в</w:t>
      </w:r>
      <w:r w:rsidRPr="005C2300">
        <w:rPr>
          <w:sz w:val="24"/>
          <w:szCs w:val="24"/>
        </w:rPr>
        <w:tab/>
        <w:t>размере</w:t>
      </w:r>
    </w:p>
    <w:p w:rsidR="007A54A9" w:rsidRPr="005C2300" w:rsidRDefault="00091C83" w:rsidP="007A54A9">
      <w:pPr>
        <w:pStyle w:val="a3"/>
        <w:spacing w:line="20" w:lineRule="exact"/>
        <w:ind w:left="21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12pt;height:.6pt;mso-position-horizontal-relative:char;mso-position-vertical-relative:line" coordsize="2240,12">
            <v:line id="_x0000_s1027" style="position:absolute" from="0,6" to="2240,6" strokeweight=".56pt"/>
            <w10:wrap type="none"/>
            <w10:anchorlock/>
          </v:group>
        </w:pict>
      </w:r>
    </w:p>
    <w:p w:rsidR="007A54A9" w:rsidRPr="005C2300" w:rsidRDefault="007A54A9" w:rsidP="007A54A9">
      <w:pPr>
        <w:pStyle w:val="a3"/>
        <w:tabs>
          <w:tab w:val="left" w:pos="7285"/>
          <w:tab w:val="left" w:pos="7897"/>
        </w:tabs>
        <w:spacing w:line="304" w:lineRule="exact"/>
        <w:ind w:left="220"/>
        <w:rPr>
          <w:sz w:val="24"/>
          <w:szCs w:val="24"/>
        </w:rPr>
      </w:pP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 xml:space="preserve"> </w:t>
      </w:r>
      <w:r w:rsidRPr="005C2300">
        <w:rPr>
          <w:spacing w:val="25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(с</w:t>
      </w:r>
      <w:r w:rsidRPr="005C2300">
        <w:rPr>
          <w:sz w:val="24"/>
          <w:szCs w:val="24"/>
        </w:rPr>
        <w:tab/>
        <w:t>обязательным</w:t>
      </w:r>
      <w:proofErr w:type="gramEnd"/>
    </w:p>
    <w:p w:rsidR="007A54A9" w:rsidRPr="005C2300" w:rsidRDefault="007A54A9" w:rsidP="007A54A9">
      <w:pPr>
        <w:pStyle w:val="a3"/>
        <w:spacing w:before="1"/>
        <w:ind w:left="220"/>
        <w:rPr>
          <w:sz w:val="24"/>
          <w:szCs w:val="24"/>
        </w:rPr>
      </w:pPr>
      <w:r w:rsidRPr="005C2300">
        <w:rPr>
          <w:sz w:val="24"/>
          <w:szCs w:val="24"/>
        </w:rPr>
        <w:t>предоставлением</w:t>
      </w:r>
      <w:r w:rsidRPr="005C2300">
        <w:rPr>
          <w:spacing w:val="6"/>
          <w:sz w:val="24"/>
          <w:szCs w:val="24"/>
        </w:rPr>
        <w:t xml:space="preserve"> </w:t>
      </w:r>
      <w:r w:rsidRPr="005C2300">
        <w:rPr>
          <w:sz w:val="24"/>
          <w:szCs w:val="24"/>
        </w:rPr>
        <w:t>копии</w:t>
      </w:r>
      <w:r w:rsidRPr="005C2300">
        <w:rPr>
          <w:spacing w:val="8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платежного</w:t>
      </w:r>
      <w:r w:rsidRPr="005C2300">
        <w:rPr>
          <w:spacing w:val="7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документа,</w:t>
      </w:r>
      <w:r w:rsidRPr="005C2300">
        <w:rPr>
          <w:spacing w:val="8"/>
          <w:sz w:val="24"/>
          <w:szCs w:val="24"/>
        </w:rPr>
        <w:t xml:space="preserve"> </w:t>
      </w:r>
      <w:proofErr w:type="gramStart"/>
      <w:r w:rsidRPr="005C2300">
        <w:rPr>
          <w:sz w:val="24"/>
          <w:szCs w:val="24"/>
        </w:rPr>
        <w:t>заверенную</w:t>
      </w:r>
      <w:proofErr w:type="gramEnd"/>
      <w:r w:rsidRPr="005C2300">
        <w:rPr>
          <w:spacing w:val="7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6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установленном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порядке).</w:t>
      </w:r>
    </w:p>
    <w:p w:rsidR="007A54A9" w:rsidRPr="005C2300" w:rsidRDefault="007A54A9" w:rsidP="007A54A9">
      <w:pPr>
        <w:pStyle w:val="a3"/>
        <w:tabs>
          <w:tab w:val="left" w:pos="2977"/>
          <w:tab w:val="left" w:pos="4543"/>
          <w:tab w:val="left" w:pos="5806"/>
          <w:tab w:val="left" w:pos="7504"/>
          <w:tab w:val="left" w:pos="8150"/>
        </w:tabs>
        <w:spacing w:before="2"/>
        <w:ind w:left="220" w:right="690" w:firstLine="709"/>
        <w:rPr>
          <w:sz w:val="24"/>
          <w:szCs w:val="24"/>
        </w:rPr>
      </w:pPr>
      <w:r w:rsidRPr="005C2300">
        <w:rPr>
          <w:sz w:val="24"/>
          <w:szCs w:val="24"/>
        </w:rPr>
        <w:t>Перечисление</w:t>
      </w:r>
      <w:r w:rsidRPr="005C2300">
        <w:rPr>
          <w:sz w:val="24"/>
          <w:szCs w:val="24"/>
        </w:rPr>
        <w:tab/>
        <w:t>денежных</w:t>
      </w:r>
      <w:r w:rsidRPr="005C2300">
        <w:rPr>
          <w:sz w:val="24"/>
          <w:szCs w:val="24"/>
        </w:rPr>
        <w:tab/>
        <w:t>сре</w:t>
      </w:r>
      <w:proofErr w:type="gramStart"/>
      <w:r w:rsidRPr="005C2300">
        <w:rPr>
          <w:sz w:val="24"/>
          <w:szCs w:val="24"/>
        </w:rPr>
        <w:t>дств</w:t>
      </w:r>
      <w:r w:rsidRPr="005C2300">
        <w:rPr>
          <w:sz w:val="24"/>
          <w:szCs w:val="24"/>
        </w:rPr>
        <w:tab/>
        <w:t>пр</w:t>
      </w:r>
      <w:proofErr w:type="gramEnd"/>
      <w:r w:rsidRPr="005C2300">
        <w:rPr>
          <w:sz w:val="24"/>
          <w:szCs w:val="24"/>
        </w:rPr>
        <w:t>оизвести</w:t>
      </w:r>
      <w:r w:rsidRPr="005C2300">
        <w:rPr>
          <w:sz w:val="24"/>
          <w:szCs w:val="24"/>
        </w:rPr>
        <w:tab/>
        <w:t>по</w:t>
      </w:r>
      <w:r w:rsidRPr="005C2300">
        <w:rPr>
          <w:sz w:val="24"/>
          <w:szCs w:val="24"/>
        </w:rPr>
        <w:tab/>
      </w:r>
      <w:r w:rsidRPr="005C2300">
        <w:rPr>
          <w:spacing w:val="-1"/>
          <w:sz w:val="24"/>
          <w:szCs w:val="24"/>
        </w:rPr>
        <w:t>следующим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реквизитам:</w:t>
      </w:r>
    </w:p>
    <w:p w:rsidR="007A54A9" w:rsidRPr="005C2300" w:rsidRDefault="007A54A9" w:rsidP="007A54A9">
      <w:pPr>
        <w:pStyle w:val="a3"/>
        <w:tabs>
          <w:tab w:val="left" w:pos="9469"/>
        </w:tabs>
        <w:spacing w:before="2"/>
        <w:ind w:left="220" w:right="690" w:firstLine="709"/>
        <w:jc w:val="right"/>
        <w:rPr>
          <w:sz w:val="24"/>
          <w:szCs w:val="24"/>
        </w:rPr>
      </w:pPr>
      <w:r w:rsidRPr="005C2300">
        <w:rPr>
          <w:sz w:val="24"/>
          <w:szCs w:val="24"/>
          <w:u w:val="single"/>
        </w:rPr>
        <w:t xml:space="preserve"> </w:t>
      </w:r>
      <w:r w:rsidRPr="005C2300">
        <w:rPr>
          <w:sz w:val="24"/>
          <w:szCs w:val="24"/>
          <w:u w:val="single"/>
        </w:rPr>
        <w:tab/>
      </w:r>
      <w:r w:rsidRPr="005C2300">
        <w:rPr>
          <w:sz w:val="24"/>
          <w:szCs w:val="24"/>
        </w:rPr>
        <w:t>.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случае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соблюдения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Арендатором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условий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сроков</w:t>
      </w:r>
      <w:r w:rsidRPr="005C2300">
        <w:rPr>
          <w:spacing w:val="71"/>
          <w:sz w:val="24"/>
          <w:szCs w:val="24"/>
        </w:rPr>
        <w:t xml:space="preserve"> </w:t>
      </w:r>
      <w:r w:rsidRPr="005C2300">
        <w:rPr>
          <w:sz w:val="24"/>
          <w:szCs w:val="24"/>
        </w:rPr>
        <w:t>внесения</w:t>
      </w:r>
      <w:r w:rsidRPr="005C2300">
        <w:rPr>
          <w:spacing w:val="1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45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платы</w:t>
      </w:r>
      <w:r w:rsidRPr="005C2300">
        <w:rPr>
          <w:spacing w:val="45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46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46"/>
          <w:sz w:val="24"/>
          <w:szCs w:val="24"/>
        </w:rPr>
        <w:t xml:space="preserve"> </w:t>
      </w:r>
      <w:r w:rsidRPr="005C2300">
        <w:rPr>
          <w:sz w:val="24"/>
          <w:szCs w:val="24"/>
        </w:rPr>
        <w:t>и</w:t>
      </w:r>
      <w:r w:rsidRPr="005C2300">
        <w:rPr>
          <w:spacing w:val="46"/>
          <w:sz w:val="24"/>
          <w:szCs w:val="24"/>
        </w:rPr>
        <w:t xml:space="preserve"> </w:t>
      </w:r>
      <w:r w:rsidRPr="005C2300">
        <w:rPr>
          <w:sz w:val="24"/>
          <w:szCs w:val="24"/>
        </w:rPr>
        <w:t>не</w:t>
      </w:r>
      <w:r w:rsidRPr="005C2300">
        <w:rPr>
          <w:spacing w:val="45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погашения</w:t>
      </w:r>
      <w:r w:rsidRPr="005C2300">
        <w:rPr>
          <w:spacing w:val="45"/>
          <w:sz w:val="24"/>
          <w:szCs w:val="24"/>
        </w:rPr>
        <w:t xml:space="preserve"> </w:t>
      </w:r>
      <w:r w:rsidRPr="005C2300">
        <w:rPr>
          <w:sz w:val="24"/>
          <w:szCs w:val="24"/>
        </w:rPr>
        <w:t>имеющейся</w:t>
      </w:r>
      <w:r w:rsidRPr="005C2300">
        <w:rPr>
          <w:spacing w:val="46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46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сроки,</w:t>
      </w:r>
      <w:r w:rsidRPr="005C2300">
        <w:rPr>
          <w:spacing w:val="25"/>
          <w:sz w:val="24"/>
          <w:szCs w:val="24"/>
        </w:rPr>
        <w:t xml:space="preserve"> </w:t>
      </w:r>
      <w:r w:rsidRPr="005C2300">
        <w:rPr>
          <w:sz w:val="24"/>
          <w:szCs w:val="24"/>
        </w:rPr>
        <w:t>установленные</w:t>
      </w:r>
      <w:r w:rsidRPr="005C2300">
        <w:rPr>
          <w:spacing w:val="25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25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претензии,</w:t>
      </w:r>
      <w:r w:rsidRPr="005C2300">
        <w:rPr>
          <w:spacing w:val="26"/>
          <w:sz w:val="24"/>
          <w:szCs w:val="24"/>
        </w:rPr>
        <w:t xml:space="preserve"> </w:t>
      </w:r>
      <w:r w:rsidRPr="005C2300">
        <w:rPr>
          <w:sz w:val="24"/>
          <w:szCs w:val="24"/>
        </w:rPr>
        <w:t>Администрация</w:t>
      </w:r>
      <w:r w:rsidRPr="005C2300">
        <w:rPr>
          <w:spacing w:val="26"/>
          <w:sz w:val="24"/>
          <w:szCs w:val="24"/>
        </w:rPr>
        <w:t xml:space="preserve"> </w:t>
      </w:r>
      <w:r w:rsidR="005C2300">
        <w:rPr>
          <w:sz w:val="24"/>
          <w:szCs w:val="24"/>
        </w:rPr>
        <w:t>Чаинского сельсовета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оставляет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собой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право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обращению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суд</w:t>
      </w:r>
      <w:r w:rsidRPr="005C2300">
        <w:rPr>
          <w:spacing w:val="53"/>
          <w:sz w:val="24"/>
          <w:szCs w:val="24"/>
        </w:rPr>
        <w:t xml:space="preserve"> </w:t>
      </w:r>
      <w:r w:rsidRPr="005C2300">
        <w:rPr>
          <w:sz w:val="24"/>
          <w:szCs w:val="24"/>
        </w:rPr>
        <w:t>с</w:t>
      </w:r>
      <w:r w:rsidRPr="005C2300">
        <w:rPr>
          <w:spacing w:val="54"/>
          <w:sz w:val="24"/>
          <w:szCs w:val="24"/>
        </w:rPr>
        <w:t xml:space="preserve"> </w:t>
      </w:r>
      <w:r w:rsidRPr="005C2300">
        <w:rPr>
          <w:sz w:val="24"/>
          <w:szCs w:val="24"/>
        </w:rPr>
        <w:t>исковым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заявлением</w:t>
      </w:r>
      <w:r w:rsidRPr="005C2300">
        <w:rPr>
          <w:spacing w:val="49"/>
          <w:sz w:val="24"/>
          <w:szCs w:val="24"/>
        </w:rPr>
        <w:t xml:space="preserve"> </w:t>
      </w:r>
      <w:r w:rsidRPr="005C2300">
        <w:rPr>
          <w:sz w:val="24"/>
          <w:szCs w:val="24"/>
        </w:rPr>
        <w:t>о</w:t>
      </w:r>
      <w:r w:rsidRPr="005C2300">
        <w:rPr>
          <w:spacing w:val="50"/>
          <w:sz w:val="24"/>
          <w:szCs w:val="24"/>
        </w:rPr>
        <w:t xml:space="preserve"> </w:t>
      </w:r>
      <w:r w:rsidRPr="005C2300">
        <w:rPr>
          <w:sz w:val="24"/>
          <w:szCs w:val="24"/>
        </w:rPr>
        <w:t>взыскании</w:t>
      </w:r>
      <w:r w:rsidRPr="005C2300">
        <w:rPr>
          <w:spacing w:val="50"/>
          <w:sz w:val="24"/>
          <w:szCs w:val="24"/>
        </w:rPr>
        <w:t xml:space="preserve"> </w:t>
      </w:r>
      <w:r w:rsidRPr="005C2300">
        <w:rPr>
          <w:sz w:val="24"/>
          <w:szCs w:val="24"/>
        </w:rPr>
        <w:t>задолженности</w:t>
      </w:r>
      <w:r w:rsidRPr="005C2300">
        <w:rPr>
          <w:spacing w:val="50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50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арендной</w:t>
      </w:r>
      <w:r w:rsidRPr="005C2300">
        <w:rPr>
          <w:spacing w:val="50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</w:t>
      </w:r>
      <w:r w:rsidRPr="005C2300">
        <w:rPr>
          <w:spacing w:val="49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49"/>
          <w:sz w:val="24"/>
          <w:szCs w:val="24"/>
        </w:rPr>
        <w:t xml:space="preserve"> </w:t>
      </w:r>
      <w:r w:rsidRPr="005C2300">
        <w:rPr>
          <w:sz w:val="24"/>
          <w:szCs w:val="24"/>
        </w:rPr>
        <w:t>пользование</w:t>
      </w:r>
    </w:p>
    <w:p w:rsidR="007A54A9" w:rsidRPr="005C2300" w:rsidRDefault="007A54A9" w:rsidP="007A54A9">
      <w:pPr>
        <w:pStyle w:val="a3"/>
        <w:spacing w:before="6"/>
        <w:ind w:left="220"/>
        <w:rPr>
          <w:sz w:val="24"/>
          <w:szCs w:val="24"/>
        </w:rPr>
      </w:pPr>
      <w:r w:rsidRPr="005C2300">
        <w:rPr>
          <w:sz w:val="24"/>
          <w:szCs w:val="24"/>
        </w:rPr>
        <w:t>земельными</w:t>
      </w:r>
      <w:r w:rsidRPr="005C2300">
        <w:rPr>
          <w:spacing w:val="-5"/>
          <w:sz w:val="24"/>
          <w:szCs w:val="24"/>
        </w:rPr>
        <w:t xml:space="preserve"> </w:t>
      </w:r>
      <w:r w:rsidRPr="005C2300">
        <w:rPr>
          <w:sz w:val="24"/>
          <w:szCs w:val="24"/>
        </w:rPr>
        <w:t>участками</w:t>
      </w:r>
    </w:p>
    <w:p w:rsidR="007A54A9" w:rsidRPr="005C2300" w:rsidRDefault="007A54A9" w:rsidP="007A54A9">
      <w:pPr>
        <w:pStyle w:val="a3"/>
        <w:spacing w:before="2"/>
        <w:rPr>
          <w:sz w:val="24"/>
          <w:szCs w:val="24"/>
        </w:rPr>
      </w:pPr>
    </w:p>
    <w:p w:rsidR="007A54A9" w:rsidRPr="005C2300" w:rsidRDefault="007A54A9" w:rsidP="007A54A9">
      <w:pPr>
        <w:pStyle w:val="a3"/>
        <w:ind w:left="220"/>
        <w:rPr>
          <w:sz w:val="24"/>
          <w:szCs w:val="24"/>
        </w:rPr>
      </w:pPr>
      <w:r w:rsidRPr="005C2300">
        <w:rPr>
          <w:sz w:val="24"/>
          <w:szCs w:val="24"/>
        </w:rPr>
        <w:t>Приложение: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на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1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листе,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в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1</w:t>
      </w:r>
      <w:r w:rsidRPr="005C2300">
        <w:rPr>
          <w:spacing w:val="-1"/>
          <w:sz w:val="24"/>
          <w:szCs w:val="24"/>
        </w:rPr>
        <w:t xml:space="preserve"> </w:t>
      </w:r>
      <w:r w:rsidRPr="005C2300">
        <w:rPr>
          <w:sz w:val="24"/>
          <w:szCs w:val="24"/>
        </w:rPr>
        <w:t>экземпляре.</w:t>
      </w:r>
    </w:p>
    <w:p w:rsidR="007A54A9" w:rsidRPr="005C2300" w:rsidRDefault="007A54A9" w:rsidP="007A54A9">
      <w:pPr>
        <w:pStyle w:val="a3"/>
        <w:rPr>
          <w:sz w:val="24"/>
          <w:szCs w:val="24"/>
        </w:rPr>
      </w:pPr>
    </w:p>
    <w:p w:rsidR="007A54A9" w:rsidRPr="005C2300" w:rsidRDefault="007A54A9" w:rsidP="007A54A9">
      <w:pPr>
        <w:pStyle w:val="a3"/>
        <w:tabs>
          <w:tab w:val="left" w:pos="8268"/>
        </w:tabs>
        <w:ind w:left="220"/>
        <w:rPr>
          <w:sz w:val="24"/>
          <w:szCs w:val="24"/>
        </w:rPr>
      </w:pPr>
      <w:r w:rsidRPr="005C2300">
        <w:rPr>
          <w:sz w:val="24"/>
          <w:szCs w:val="24"/>
        </w:rPr>
        <w:t>Должность</w:t>
      </w:r>
      <w:r w:rsidRPr="005C2300">
        <w:rPr>
          <w:sz w:val="24"/>
          <w:szCs w:val="24"/>
        </w:rPr>
        <w:tab/>
        <w:t>Подпись</w:t>
      </w:r>
    </w:p>
    <w:p w:rsidR="007A54A9" w:rsidRPr="005C2300" w:rsidRDefault="007A54A9" w:rsidP="005C2300">
      <w:pPr>
        <w:spacing w:before="255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Исполнитель</w:t>
      </w:r>
    </w:p>
    <w:p w:rsidR="007A54A9" w:rsidRPr="005C2300" w:rsidRDefault="007A54A9" w:rsidP="005C2300">
      <w:pPr>
        <w:spacing w:before="75"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5C2300">
        <w:rPr>
          <w:rFonts w:ascii="Times New Roman" w:hAnsi="Times New Roman" w:cs="Times New Roman"/>
          <w:sz w:val="24"/>
          <w:szCs w:val="24"/>
        </w:rPr>
        <w:t>Тел:</w:t>
      </w:r>
    </w:p>
    <w:p w:rsidR="007A54A9" w:rsidRPr="005C2300" w:rsidRDefault="007A54A9" w:rsidP="007A54A9">
      <w:pPr>
        <w:pStyle w:val="a3"/>
        <w:spacing w:before="88"/>
        <w:ind w:left="7309" w:right="1427"/>
        <w:rPr>
          <w:sz w:val="24"/>
          <w:szCs w:val="24"/>
        </w:rPr>
      </w:pPr>
      <w:r w:rsidRPr="005C2300">
        <w:rPr>
          <w:sz w:val="24"/>
          <w:szCs w:val="24"/>
        </w:rPr>
        <w:lastRenderedPageBreak/>
        <w:t>Приложение</w:t>
      </w:r>
      <w:r w:rsidRPr="005C2300">
        <w:rPr>
          <w:spacing w:val="-67"/>
          <w:sz w:val="24"/>
          <w:szCs w:val="24"/>
        </w:rPr>
        <w:t xml:space="preserve"> </w:t>
      </w:r>
      <w:r w:rsidRPr="005C2300">
        <w:rPr>
          <w:sz w:val="24"/>
          <w:szCs w:val="24"/>
        </w:rPr>
        <w:t>к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претензии</w:t>
      </w:r>
    </w:p>
    <w:p w:rsidR="007A54A9" w:rsidRPr="005C2300" w:rsidRDefault="007A54A9" w:rsidP="007A54A9">
      <w:pPr>
        <w:pStyle w:val="a3"/>
        <w:spacing w:before="255"/>
        <w:ind w:left="900"/>
        <w:rPr>
          <w:sz w:val="24"/>
          <w:szCs w:val="24"/>
        </w:rPr>
      </w:pPr>
      <w:r w:rsidRPr="005C2300">
        <w:rPr>
          <w:sz w:val="24"/>
          <w:szCs w:val="24"/>
        </w:rPr>
        <w:t>Расчет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пени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за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просрочку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платежа</w:t>
      </w:r>
      <w:r w:rsidRPr="005C2300">
        <w:rPr>
          <w:spacing w:val="-4"/>
          <w:sz w:val="24"/>
          <w:szCs w:val="24"/>
        </w:rPr>
        <w:t xml:space="preserve"> </w:t>
      </w:r>
      <w:r w:rsidRPr="005C2300">
        <w:rPr>
          <w:sz w:val="24"/>
          <w:szCs w:val="24"/>
        </w:rPr>
        <w:t>по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договору</w:t>
      </w:r>
      <w:r w:rsidRPr="005C2300">
        <w:rPr>
          <w:spacing w:val="-2"/>
          <w:sz w:val="24"/>
          <w:szCs w:val="24"/>
        </w:rPr>
        <w:t xml:space="preserve"> </w:t>
      </w:r>
      <w:r w:rsidRPr="005C2300">
        <w:rPr>
          <w:sz w:val="24"/>
          <w:szCs w:val="24"/>
        </w:rPr>
        <w:t>аренды</w:t>
      </w:r>
      <w:r w:rsidRPr="005C2300">
        <w:rPr>
          <w:spacing w:val="-3"/>
          <w:sz w:val="24"/>
          <w:szCs w:val="24"/>
        </w:rPr>
        <w:t xml:space="preserve"> </w:t>
      </w:r>
      <w:r w:rsidRPr="005C2300">
        <w:rPr>
          <w:sz w:val="24"/>
          <w:szCs w:val="24"/>
        </w:rPr>
        <w:t>Имущества</w:t>
      </w:r>
    </w:p>
    <w:p w:rsidR="007A54A9" w:rsidRPr="005C2300" w:rsidRDefault="007A54A9" w:rsidP="007A54A9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418"/>
        <w:gridCol w:w="1417"/>
        <w:gridCol w:w="1310"/>
        <w:gridCol w:w="1489"/>
        <w:gridCol w:w="1489"/>
        <w:gridCol w:w="1099"/>
      </w:tblGrid>
      <w:tr w:rsidR="007A54A9" w:rsidRPr="005C2300" w:rsidTr="00114D3F">
        <w:trPr>
          <w:trHeight w:val="414"/>
        </w:trPr>
        <w:tc>
          <w:tcPr>
            <w:tcW w:w="1809" w:type="dxa"/>
            <w:vMerge w:val="restart"/>
          </w:tcPr>
          <w:p w:rsidR="007A54A9" w:rsidRPr="005C2300" w:rsidRDefault="007A54A9" w:rsidP="00114D3F">
            <w:pPr>
              <w:pStyle w:val="TableParagraph"/>
              <w:ind w:left="300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№</w:t>
            </w:r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835" w:type="dxa"/>
            <w:gridSpan w:val="2"/>
          </w:tcPr>
          <w:p w:rsidR="007A54A9" w:rsidRPr="005C2300" w:rsidRDefault="007A54A9" w:rsidP="00114D3F">
            <w:pPr>
              <w:pStyle w:val="TableParagraph"/>
              <w:ind w:left="1011" w:right="1002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310" w:type="dxa"/>
            <w:vMerge w:val="restart"/>
          </w:tcPr>
          <w:p w:rsidR="007A54A9" w:rsidRPr="005C2300" w:rsidRDefault="007A54A9" w:rsidP="00114D3F">
            <w:pPr>
              <w:pStyle w:val="TableParagraph"/>
              <w:ind w:left="297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Кол-во</w:t>
            </w:r>
            <w:proofErr w:type="spellEnd"/>
          </w:p>
          <w:p w:rsidR="007A54A9" w:rsidRPr="005C2300" w:rsidRDefault="007A54A9" w:rsidP="00114D3F">
            <w:pPr>
              <w:pStyle w:val="TableParagraph"/>
              <w:spacing w:before="138"/>
              <w:ind w:left="411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489" w:type="dxa"/>
            <w:vMerge w:val="restart"/>
          </w:tcPr>
          <w:p w:rsidR="007A54A9" w:rsidRPr="005C2300" w:rsidRDefault="007A54A9" w:rsidP="00114D3F">
            <w:pPr>
              <w:pStyle w:val="TableParagraph"/>
              <w:ind w:left="230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Недоимка</w:t>
            </w:r>
            <w:proofErr w:type="spellEnd"/>
          </w:p>
        </w:tc>
        <w:tc>
          <w:tcPr>
            <w:tcW w:w="1489" w:type="dxa"/>
            <w:vMerge w:val="restart"/>
          </w:tcPr>
          <w:p w:rsidR="007A54A9" w:rsidRPr="005C2300" w:rsidRDefault="007A54A9" w:rsidP="00114D3F">
            <w:pPr>
              <w:pStyle w:val="TableParagraph"/>
              <w:ind w:left="368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%</w:t>
            </w:r>
            <w:r w:rsidRPr="005C23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пени</w:t>
            </w:r>
            <w:proofErr w:type="spellEnd"/>
          </w:p>
        </w:tc>
        <w:tc>
          <w:tcPr>
            <w:tcW w:w="1099" w:type="dxa"/>
            <w:vMerge w:val="restart"/>
          </w:tcPr>
          <w:p w:rsidR="007A54A9" w:rsidRPr="005C2300" w:rsidRDefault="007A54A9" w:rsidP="00114D3F">
            <w:pPr>
              <w:pStyle w:val="TableParagraph"/>
              <w:ind w:left="204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Сумма</w:t>
            </w:r>
            <w:proofErr w:type="spellEnd"/>
          </w:p>
          <w:p w:rsidR="007A54A9" w:rsidRPr="005C2300" w:rsidRDefault="007A54A9" w:rsidP="00114D3F">
            <w:pPr>
              <w:pStyle w:val="TableParagraph"/>
              <w:spacing w:before="138"/>
              <w:ind w:left="304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пени</w:t>
            </w:r>
            <w:proofErr w:type="spellEnd"/>
          </w:p>
        </w:tc>
      </w:tr>
      <w:tr w:rsidR="007A54A9" w:rsidRPr="005C2300" w:rsidTr="00114D3F">
        <w:trPr>
          <w:trHeight w:val="413"/>
        </w:trPr>
        <w:tc>
          <w:tcPr>
            <w:tcW w:w="180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5C2300">
              <w:rPr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ind w:left="563" w:right="554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310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7A54A9" w:rsidRPr="005C2300" w:rsidRDefault="007A54A9" w:rsidP="00114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4"/>
        </w:trPr>
        <w:tc>
          <w:tcPr>
            <w:tcW w:w="180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4"/>
        </w:trPr>
        <w:tc>
          <w:tcPr>
            <w:tcW w:w="180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54A9" w:rsidRPr="005C2300" w:rsidTr="00114D3F">
        <w:trPr>
          <w:trHeight w:val="413"/>
        </w:trPr>
        <w:tc>
          <w:tcPr>
            <w:tcW w:w="5954" w:type="dxa"/>
            <w:gridSpan w:val="4"/>
          </w:tcPr>
          <w:p w:rsidR="007A54A9" w:rsidRPr="005C2300" w:rsidRDefault="007A54A9" w:rsidP="00114D3F">
            <w:pPr>
              <w:pStyle w:val="TableParagraph"/>
              <w:ind w:left="2078" w:right="2070"/>
              <w:jc w:val="center"/>
              <w:rPr>
                <w:sz w:val="24"/>
                <w:szCs w:val="24"/>
              </w:rPr>
            </w:pPr>
            <w:proofErr w:type="spellStart"/>
            <w:r w:rsidRPr="005C2300">
              <w:rPr>
                <w:sz w:val="24"/>
                <w:szCs w:val="24"/>
              </w:rPr>
              <w:t>Итого</w:t>
            </w:r>
            <w:proofErr w:type="spellEnd"/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r w:rsidRPr="005C2300">
              <w:rPr>
                <w:sz w:val="24"/>
                <w:szCs w:val="24"/>
              </w:rPr>
              <w:t>с</w:t>
            </w:r>
            <w:r w:rsidRPr="005C23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2300">
              <w:rPr>
                <w:sz w:val="24"/>
                <w:szCs w:val="24"/>
              </w:rPr>
              <w:t>пеней</w:t>
            </w:r>
            <w:proofErr w:type="spellEnd"/>
            <w:r w:rsidRPr="005C2300">
              <w:rPr>
                <w:sz w:val="24"/>
                <w:szCs w:val="24"/>
              </w:rPr>
              <w:t>:</w:t>
            </w:r>
          </w:p>
        </w:tc>
        <w:tc>
          <w:tcPr>
            <w:tcW w:w="4077" w:type="dxa"/>
            <w:gridSpan w:val="3"/>
          </w:tcPr>
          <w:p w:rsidR="007A54A9" w:rsidRPr="005C2300" w:rsidRDefault="007A54A9" w:rsidP="00114D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A54A9" w:rsidRPr="005C2300" w:rsidRDefault="007A54A9" w:rsidP="007A54A9">
      <w:pPr>
        <w:pStyle w:val="a3"/>
        <w:spacing w:before="4"/>
        <w:rPr>
          <w:sz w:val="24"/>
          <w:szCs w:val="24"/>
        </w:rPr>
      </w:pPr>
    </w:p>
    <w:p w:rsidR="002930F1" w:rsidRPr="005C2300" w:rsidRDefault="002930F1">
      <w:pPr>
        <w:rPr>
          <w:rFonts w:ascii="Times New Roman" w:hAnsi="Times New Roman" w:cs="Times New Roman"/>
          <w:sz w:val="24"/>
          <w:szCs w:val="24"/>
        </w:rPr>
      </w:pPr>
    </w:p>
    <w:sectPr w:rsidR="002930F1" w:rsidRPr="005C2300" w:rsidSect="005C2300">
      <w:pgSz w:w="11910" w:h="16840"/>
      <w:pgMar w:top="851" w:right="249" w:bottom="278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AD4"/>
    <w:multiLevelType w:val="hybridMultilevel"/>
    <w:tmpl w:val="85DA6888"/>
    <w:lvl w:ilvl="0" w:tplc="CA6418AE">
      <w:start w:val="4"/>
      <w:numFmt w:val="decimal"/>
      <w:lvlText w:val="%1."/>
      <w:lvlJc w:val="left"/>
      <w:pPr>
        <w:ind w:left="489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5E0926">
      <w:numFmt w:val="bullet"/>
      <w:lvlText w:val="-"/>
      <w:lvlJc w:val="left"/>
      <w:pPr>
        <w:ind w:left="221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A8FD0A">
      <w:numFmt w:val="bullet"/>
      <w:lvlText w:val="•"/>
      <w:lvlJc w:val="left"/>
      <w:pPr>
        <w:ind w:left="1567" w:hanging="203"/>
      </w:pPr>
      <w:rPr>
        <w:rFonts w:hint="default"/>
        <w:lang w:val="ru-RU" w:eastAsia="en-US" w:bidi="ar-SA"/>
      </w:rPr>
    </w:lvl>
    <w:lvl w:ilvl="3" w:tplc="F74E2FB0">
      <w:numFmt w:val="bullet"/>
      <w:lvlText w:val="•"/>
      <w:lvlJc w:val="left"/>
      <w:pPr>
        <w:ind w:left="2654" w:hanging="203"/>
      </w:pPr>
      <w:rPr>
        <w:rFonts w:hint="default"/>
        <w:lang w:val="ru-RU" w:eastAsia="en-US" w:bidi="ar-SA"/>
      </w:rPr>
    </w:lvl>
    <w:lvl w:ilvl="4" w:tplc="D38E702C">
      <w:numFmt w:val="bullet"/>
      <w:lvlText w:val="•"/>
      <w:lvlJc w:val="left"/>
      <w:pPr>
        <w:ind w:left="3742" w:hanging="203"/>
      </w:pPr>
      <w:rPr>
        <w:rFonts w:hint="default"/>
        <w:lang w:val="ru-RU" w:eastAsia="en-US" w:bidi="ar-SA"/>
      </w:rPr>
    </w:lvl>
    <w:lvl w:ilvl="5" w:tplc="BB52BEF2">
      <w:numFmt w:val="bullet"/>
      <w:lvlText w:val="•"/>
      <w:lvlJc w:val="left"/>
      <w:pPr>
        <w:ind w:left="4829" w:hanging="203"/>
      </w:pPr>
      <w:rPr>
        <w:rFonts w:hint="default"/>
        <w:lang w:val="ru-RU" w:eastAsia="en-US" w:bidi="ar-SA"/>
      </w:rPr>
    </w:lvl>
    <w:lvl w:ilvl="6" w:tplc="C9B6BF0C">
      <w:numFmt w:val="bullet"/>
      <w:lvlText w:val="•"/>
      <w:lvlJc w:val="left"/>
      <w:pPr>
        <w:ind w:left="5916" w:hanging="203"/>
      </w:pPr>
      <w:rPr>
        <w:rFonts w:hint="default"/>
        <w:lang w:val="ru-RU" w:eastAsia="en-US" w:bidi="ar-SA"/>
      </w:rPr>
    </w:lvl>
    <w:lvl w:ilvl="7" w:tplc="BE4E3642">
      <w:numFmt w:val="bullet"/>
      <w:lvlText w:val="•"/>
      <w:lvlJc w:val="left"/>
      <w:pPr>
        <w:ind w:left="7004" w:hanging="203"/>
      </w:pPr>
      <w:rPr>
        <w:rFonts w:hint="default"/>
        <w:lang w:val="ru-RU" w:eastAsia="en-US" w:bidi="ar-SA"/>
      </w:rPr>
    </w:lvl>
    <w:lvl w:ilvl="8" w:tplc="FFAE6E86">
      <w:numFmt w:val="bullet"/>
      <w:lvlText w:val="•"/>
      <w:lvlJc w:val="left"/>
      <w:pPr>
        <w:ind w:left="8091" w:hanging="203"/>
      </w:pPr>
      <w:rPr>
        <w:rFonts w:hint="default"/>
        <w:lang w:val="ru-RU" w:eastAsia="en-US" w:bidi="ar-SA"/>
      </w:rPr>
    </w:lvl>
  </w:abstractNum>
  <w:abstractNum w:abstractNumId="1">
    <w:nsid w:val="36CD14CC"/>
    <w:multiLevelType w:val="hybridMultilevel"/>
    <w:tmpl w:val="2EBE8D80"/>
    <w:lvl w:ilvl="0" w:tplc="636C8B14">
      <w:start w:val="1"/>
      <w:numFmt w:val="decimal"/>
      <w:lvlText w:val="%1."/>
      <w:lvlJc w:val="left"/>
      <w:pPr>
        <w:ind w:left="22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F336">
      <w:start w:val="1"/>
      <w:numFmt w:val="decimal"/>
      <w:lvlText w:val="%2."/>
      <w:lvlJc w:val="left"/>
      <w:pPr>
        <w:ind w:left="3928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36CDFA">
      <w:numFmt w:val="bullet"/>
      <w:lvlText w:val="•"/>
      <w:lvlJc w:val="left"/>
      <w:pPr>
        <w:ind w:left="4625" w:hanging="280"/>
      </w:pPr>
      <w:rPr>
        <w:rFonts w:hint="default"/>
        <w:lang w:val="ru-RU" w:eastAsia="en-US" w:bidi="ar-SA"/>
      </w:rPr>
    </w:lvl>
    <w:lvl w:ilvl="3" w:tplc="74A8BC88">
      <w:numFmt w:val="bullet"/>
      <w:lvlText w:val="•"/>
      <w:lvlJc w:val="left"/>
      <w:pPr>
        <w:ind w:left="5330" w:hanging="280"/>
      </w:pPr>
      <w:rPr>
        <w:rFonts w:hint="default"/>
        <w:lang w:val="ru-RU" w:eastAsia="en-US" w:bidi="ar-SA"/>
      </w:rPr>
    </w:lvl>
    <w:lvl w:ilvl="4" w:tplc="5CC6A106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5" w:tplc="0096BD4E">
      <w:numFmt w:val="bullet"/>
      <w:lvlText w:val="•"/>
      <w:lvlJc w:val="left"/>
      <w:pPr>
        <w:ind w:left="6740" w:hanging="280"/>
      </w:pPr>
      <w:rPr>
        <w:rFonts w:hint="default"/>
        <w:lang w:val="ru-RU" w:eastAsia="en-US" w:bidi="ar-SA"/>
      </w:rPr>
    </w:lvl>
    <w:lvl w:ilvl="6" w:tplc="C8445CAC">
      <w:numFmt w:val="bullet"/>
      <w:lvlText w:val="•"/>
      <w:lvlJc w:val="left"/>
      <w:pPr>
        <w:ind w:left="7445" w:hanging="280"/>
      </w:pPr>
      <w:rPr>
        <w:rFonts w:hint="default"/>
        <w:lang w:val="ru-RU" w:eastAsia="en-US" w:bidi="ar-SA"/>
      </w:rPr>
    </w:lvl>
    <w:lvl w:ilvl="7" w:tplc="B7666AE4">
      <w:numFmt w:val="bullet"/>
      <w:lvlText w:val="•"/>
      <w:lvlJc w:val="left"/>
      <w:pPr>
        <w:ind w:left="8150" w:hanging="280"/>
      </w:pPr>
      <w:rPr>
        <w:rFonts w:hint="default"/>
        <w:lang w:val="ru-RU" w:eastAsia="en-US" w:bidi="ar-SA"/>
      </w:rPr>
    </w:lvl>
    <w:lvl w:ilvl="8" w:tplc="2E922730">
      <w:numFmt w:val="bullet"/>
      <w:lvlText w:val="•"/>
      <w:lvlJc w:val="left"/>
      <w:pPr>
        <w:ind w:left="8855" w:hanging="280"/>
      </w:pPr>
      <w:rPr>
        <w:rFonts w:hint="default"/>
        <w:lang w:val="ru-RU" w:eastAsia="en-US" w:bidi="ar-SA"/>
      </w:rPr>
    </w:lvl>
  </w:abstractNum>
  <w:abstractNum w:abstractNumId="2">
    <w:nsid w:val="3ABA2522"/>
    <w:multiLevelType w:val="hybridMultilevel"/>
    <w:tmpl w:val="62548422"/>
    <w:lvl w:ilvl="0" w:tplc="A0D80570">
      <w:start w:val="1"/>
      <w:numFmt w:val="decimal"/>
      <w:lvlText w:val="%1"/>
      <w:lvlJc w:val="left"/>
      <w:pPr>
        <w:ind w:left="221" w:hanging="785"/>
      </w:pPr>
      <w:rPr>
        <w:rFonts w:hint="default"/>
        <w:lang w:val="ru-RU" w:eastAsia="en-US" w:bidi="ar-SA"/>
      </w:rPr>
    </w:lvl>
    <w:lvl w:ilvl="1" w:tplc="0E900A78">
      <w:numFmt w:val="none"/>
      <w:lvlText w:val=""/>
      <w:lvlJc w:val="left"/>
      <w:pPr>
        <w:tabs>
          <w:tab w:val="num" w:pos="360"/>
        </w:tabs>
      </w:pPr>
    </w:lvl>
    <w:lvl w:ilvl="2" w:tplc="FD74FC66">
      <w:numFmt w:val="bullet"/>
      <w:lvlText w:val="•"/>
      <w:lvlJc w:val="left"/>
      <w:pPr>
        <w:ind w:left="2229" w:hanging="785"/>
      </w:pPr>
      <w:rPr>
        <w:rFonts w:hint="default"/>
        <w:lang w:val="ru-RU" w:eastAsia="en-US" w:bidi="ar-SA"/>
      </w:rPr>
    </w:lvl>
    <w:lvl w:ilvl="3" w:tplc="8ABAA94A">
      <w:numFmt w:val="bullet"/>
      <w:lvlText w:val="•"/>
      <w:lvlJc w:val="left"/>
      <w:pPr>
        <w:ind w:left="3233" w:hanging="785"/>
      </w:pPr>
      <w:rPr>
        <w:rFonts w:hint="default"/>
        <w:lang w:val="ru-RU" w:eastAsia="en-US" w:bidi="ar-SA"/>
      </w:rPr>
    </w:lvl>
    <w:lvl w:ilvl="4" w:tplc="EDCC36EE">
      <w:numFmt w:val="bullet"/>
      <w:lvlText w:val="•"/>
      <w:lvlJc w:val="left"/>
      <w:pPr>
        <w:ind w:left="4238" w:hanging="785"/>
      </w:pPr>
      <w:rPr>
        <w:rFonts w:hint="default"/>
        <w:lang w:val="ru-RU" w:eastAsia="en-US" w:bidi="ar-SA"/>
      </w:rPr>
    </w:lvl>
    <w:lvl w:ilvl="5" w:tplc="D222DA9E">
      <w:numFmt w:val="bullet"/>
      <w:lvlText w:val="•"/>
      <w:lvlJc w:val="left"/>
      <w:pPr>
        <w:ind w:left="5243" w:hanging="785"/>
      </w:pPr>
      <w:rPr>
        <w:rFonts w:hint="default"/>
        <w:lang w:val="ru-RU" w:eastAsia="en-US" w:bidi="ar-SA"/>
      </w:rPr>
    </w:lvl>
    <w:lvl w:ilvl="6" w:tplc="8118DADA">
      <w:numFmt w:val="bullet"/>
      <w:lvlText w:val="•"/>
      <w:lvlJc w:val="left"/>
      <w:pPr>
        <w:ind w:left="6247" w:hanging="785"/>
      </w:pPr>
      <w:rPr>
        <w:rFonts w:hint="default"/>
        <w:lang w:val="ru-RU" w:eastAsia="en-US" w:bidi="ar-SA"/>
      </w:rPr>
    </w:lvl>
    <w:lvl w:ilvl="7" w:tplc="6B56297C">
      <w:numFmt w:val="bullet"/>
      <w:lvlText w:val="•"/>
      <w:lvlJc w:val="left"/>
      <w:pPr>
        <w:ind w:left="7252" w:hanging="785"/>
      </w:pPr>
      <w:rPr>
        <w:rFonts w:hint="default"/>
        <w:lang w:val="ru-RU" w:eastAsia="en-US" w:bidi="ar-SA"/>
      </w:rPr>
    </w:lvl>
    <w:lvl w:ilvl="8" w:tplc="CE32F7AE">
      <w:numFmt w:val="bullet"/>
      <w:lvlText w:val="•"/>
      <w:lvlJc w:val="left"/>
      <w:pPr>
        <w:ind w:left="8256" w:hanging="785"/>
      </w:pPr>
      <w:rPr>
        <w:rFonts w:hint="default"/>
        <w:lang w:val="ru-RU" w:eastAsia="en-US" w:bidi="ar-SA"/>
      </w:rPr>
    </w:lvl>
  </w:abstractNum>
  <w:abstractNum w:abstractNumId="3">
    <w:nsid w:val="583711D1"/>
    <w:multiLevelType w:val="hybridMultilevel"/>
    <w:tmpl w:val="0D24974A"/>
    <w:lvl w:ilvl="0" w:tplc="A26A66CC">
      <w:start w:val="1"/>
      <w:numFmt w:val="decimal"/>
      <w:lvlText w:val="%1."/>
      <w:lvlJc w:val="left"/>
      <w:pPr>
        <w:ind w:left="4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4">
    <w:nsid w:val="6FA5559B"/>
    <w:multiLevelType w:val="hybridMultilevel"/>
    <w:tmpl w:val="7EF04310"/>
    <w:lvl w:ilvl="0" w:tplc="3D647262">
      <w:start w:val="2"/>
      <w:numFmt w:val="decimal"/>
      <w:lvlText w:val="%1"/>
      <w:lvlJc w:val="left"/>
      <w:pPr>
        <w:ind w:left="221" w:hanging="546"/>
      </w:pPr>
      <w:rPr>
        <w:rFonts w:hint="default"/>
        <w:lang w:val="ru-RU" w:eastAsia="en-US" w:bidi="ar-SA"/>
      </w:rPr>
    </w:lvl>
    <w:lvl w:ilvl="1" w:tplc="B40CE39A">
      <w:numFmt w:val="none"/>
      <w:lvlText w:val=""/>
      <w:lvlJc w:val="left"/>
      <w:pPr>
        <w:tabs>
          <w:tab w:val="num" w:pos="360"/>
        </w:tabs>
      </w:pPr>
    </w:lvl>
    <w:lvl w:ilvl="2" w:tplc="0CE89C72">
      <w:numFmt w:val="bullet"/>
      <w:lvlText w:val="•"/>
      <w:lvlJc w:val="left"/>
      <w:pPr>
        <w:ind w:left="2229" w:hanging="546"/>
      </w:pPr>
      <w:rPr>
        <w:rFonts w:hint="default"/>
        <w:lang w:val="ru-RU" w:eastAsia="en-US" w:bidi="ar-SA"/>
      </w:rPr>
    </w:lvl>
    <w:lvl w:ilvl="3" w:tplc="573C2D88">
      <w:numFmt w:val="bullet"/>
      <w:lvlText w:val="•"/>
      <w:lvlJc w:val="left"/>
      <w:pPr>
        <w:ind w:left="3233" w:hanging="546"/>
      </w:pPr>
      <w:rPr>
        <w:rFonts w:hint="default"/>
        <w:lang w:val="ru-RU" w:eastAsia="en-US" w:bidi="ar-SA"/>
      </w:rPr>
    </w:lvl>
    <w:lvl w:ilvl="4" w:tplc="27508FEC">
      <w:numFmt w:val="bullet"/>
      <w:lvlText w:val="•"/>
      <w:lvlJc w:val="left"/>
      <w:pPr>
        <w:ind w:left="4238" w:hanging="546"/>
      </w:pPr>
      <w:rPr>
        <w:rFonts w:hint="default"/>
        <w:lang w:val="ru-RU" w:eastAsia="en-US" w:bidi="ar-SA"/>
      </w:rPr>
    </w:lvl>
    <w:lvl w:ilvl="5" w:tplc="FAC60B88">
      <w:numFmt w:val="bullet"/>
      <w:lvlText w:val="•"/>
      <w:lvlJc w:val="left"/>
      <w:pPr>
        <w:ind w:left="5243" w:hanging="546"/>
      </w:pPr>
      <w:rPr>
        <w:rFonts w:hint="default"/>
        <w:lang w:val="ru-RU" w:eastAsia="en-US" w:bidi="ar-SA"/>
      </w:rPr>
    </w:lvl>
    <w:lvl w:ilvl="6" w:tplc="BCC8E2AA">
      <w:numFmt w:val="bullet"/>
      <w:lvlText w:val="•"/>
      <w:lvlJc w:val="left"/>
      <w:pPr>
        <w:ind w:left="6247" w:hanging="546"/>
      </w:pPr>
      <w:rPr>
        <w:rFonts w:hint="default"/>
        <w:lang w:val="ru-RU" w:eastAsia="en-US" w:bidi="ar-SA"/>
      </w:rPr>
    </w:lvl>
    <w:lvl w:ilvl="7" w:tplc="59A692F4">
      <w:numFmt w:val="bullet"/>
      <w:lvlText w:val="•"/>
      <w:lvlJc w:val="left"/>
      <w:pPr>
        <w:ind w:left="7252" w:hanging="546"/>
      </w:pPr>
      <w:rPr>
        <w:rFonts w:hint="default"/>
        <w:lang w:val="ru-RU" w:eastAsia="en-US" w:bidi="ar-SA"/>
      </w:rPr>
    </w:lvl>
    <w:lvl w:ilvl="8" w:tplc="0C8E1574">
      <w:numFmt w:val="bullet"/>
      <w:lvlText w:val="•"/>
      <w:lvlJc w:val="left"/>
      <w:pPr>
        <w:ind w:left="8256" w:hanging="5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54A9"/>
    <w:rsid w:val="00091C83"/>
    <w:rsid w:val="002930F1"/>
    <w:rsid w:val="005C2300"/>
    <w:rsid w:val="005E06FC"/>
    <w:rsid w:val="007115EF"/>
    <w:rsid w:val="007A54A9"/>
    <w:rsid w:val="00B0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4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54A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A54A9"/>
    <w:pPr>
      <w:widowControl w:val="0"/>
      <w:autoSpaceDE w:val="0"/>
      <w:autoSpaceDN w:val="0"/>
      <w:spacing w:before="1" w:after="0" w:line="240" w:lineRule="auto"/>
      <w:ind w:left="220" w:right="690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A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54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A54A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2021-03-25T10:49:00Z</dcterms:created>
  <dcterms:modified xsi:type="dcterms:W3CDTF">2021-04-13T05:34:00Z</dcterms:modified>
</cp:coreProperties>
</file>