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A2" w:rsidRDefault="00DF6AA2" w:rsidP="00DF6AA2">
      <w:pPr>
        <w:pStyle w:val="a4"/>
        <w:jc w:val="center"/>
        <w:rPr>
          <w:sz w:val="28"/>
          <w:szCs w:val="28"/>
        </w:rPr>
      </w:pPr>
      <w:r w:rsidRPr="007D2A62">
        <w:rPr>
          <w:sz w:val="28"/>
          <w:szCs w:val="28"/>
        </w:rPr>
        <w:t>Отчет</w:t>
      </w:r>
    </w:p>
    <w:p w:rsidR="00DF6AA2" w:rsidRPr="001E33DB" w:rsidRDefault="00DF6AA2" w:rsidP="00DF6AA2">
      <w:pPr>
        <w:pStyle w:val="a4"/>
        <w:jc w:val="center"/>
        <w:rPr>
          <w:sz w:val="28"/>
          <w:szCs w:val="28"/>
        </w:rPr>
      </w:pPr>
      <w:r w:rsidRPr="007D2A62">
        <w:rPr>
          <w:sz w:val="28"/>
          <w:szCs w:val="28"/>
        </w:rPr>
        <w:t xml:space="preserve">о результатах реализации </w:t>
      </w:r>
      <w:r>
        <w:rPr>
          <w:rFonts w:eastAsia="Times New Roman"/>
          <w:sz w:val="28"/>
          <w:szCs w:val="28"/>
        </w:rPr>
        <w:t>муниципальной</w:t>
      </w:r>
      <w:r w:rsidR="001E33DB">
        <w:rPr>
          <w:rFonts w:eastAsia="Times New Roman"/>
          <w:sz w:val="28"/>
          <w:szCs w:val="28"/>
        </w:rPr>
        <w:t xml:space="preserve"> </w:t>
      </w:r>
      <w:r w:rsidRPr="00D71ECA">
        <w:rPr>
          <w:rFonts w:eastAsia="Times New Roman"/>
          <w:sz w:val="28"/>
          <w:szCs w:val="28"/>
        </w:rPr>
        <w:t>программы</w:t>
      </w:r>
      <w:proofErr w:type="gramStart"/>
      <w:r w:rsidRPr="00D71ECA">
        <w:rPr>
          <w:rFonts w:eastAsia="Times New Roman"/>
          <w:sz w:val="28"/>
          <w:szCs w:val="28"/>
        </w:rPr>
        <w:t>«Р</w:t>
      </w:r>
      <w:proofErr w:type="gramEnd"/>
      <w:r w:rsidRPr="00D71ECA">
        <w:rPr>
          <w:rFonts w:eastAsia="Times New Roman"/>
          <w:sz w:val="28"/>
          <w:szCs w:val="28"/>
        </w:rPr>
        <w:t>азвитие субъектов малого и среднего</w:t>
      </w:r>
      <w:r w:rsidR="001E33DB">
        <w:rPr>
          <w:rFonts w:eastAsia="Times New Roman"/>
          <w:sz w:val="28"/>
          <w:szCs w:val="28"/>
        </w:rPr>
        <w:t xml:space="preserve"> </w:t>
      </w:r>
      <w:r w:rsidRPr="00D71ECA">
        <w:rPr>
          <w:rFonts w:eastAsia="Times New Roman"/>
          <w:sz w:val="28"/>
          <w:szCs w:val="28"/>
        </w:rPr>
        <w:t xml:space="preserve">предпринимательства </w:t>
      </w:r>
      <w:r w:rsidR="001E33DB" w:rsidRPr="001E33DB">
        <w:rPr>
          <w:bCs/>
          <w:sz w:val="28"/>
          <w:szCs w:val="28"/>
        </w:rPr>
        <w:t>на территории Чаинского  сельсовета Купинского района Новосибирской области на 2022-2024 годы</w:t>
      </w:r>
    </w:p>
    <w:p w:rsidR="00DF6AA2" w:rsidRPr="00D71ECA" w:rsidRDefault="00DF6AA2" w:rsidP="00DF6AA2">
      <w:pPr>
        <w:pStyle w:val="a4"/>
        <w:jc w:val="center"/>
        <w:rPr>
          <w:sz w:val="28"/>
          <w:szCs w:val="28"/>
        </w:rPr>
      </w:pPr>
      <w:r w:rsidRPr="00D71ECA">
        <w:rPr>
          <w:sz w:val="28"/>
          <w:szCs w:val="28"/>
        </w:rPr>
        <w:t xml:space="preserve">за </w:t>
      </w:r>
      <w:r w:rsidR="001E33DB">
        <w:rPr>
          <w:sz w:val="28"/>
          <w:szCs w:val="28"/>
        </w:rPr>
        <w:t>2023</w:t>
      </w:r>
      <w:r w:rsidRPr="00D71ECA">
        <w:rPr>
          <w:sz w:val="28"/>
          <w:szCs w:val="28"/>
        </w:rPr>
        <w:t xml:space="preserve"> год</w:t>
      </w:r>
    </w:p>
    <w:p w:rsidR="00DF6AA2" w:rsidRDefault="00DF6AA2" w:rsidP="00DF6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6AA2" w:rsidRDefault="00DF6AA2" w:rsidP="00DF6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6AA2" w:rsidRPr="00DC7794" w:rsidRDefault="00DF6AA2" w:rsidP="00974487">
      <w:pPr>
        <w:pStyle w:val="a4"/>
        <w:jc w:val="center"/>
        <w:rPr>
          <w:sz w:val="28"/>
          <w:szCs w:val="28"/>
        </w:rPr>
      </w:pPr>
      <w:r w:rsidRPr="00DC7794">
        <w:rPr>
          <w:sz w:val="28"/>
          <w:szCs w:val="28"/>
        </w:rPr>
        <w:t xml:space="preserve">Постановление  </w:t>
      </w:r>
      <w:r w:rsidR="00974487" w:rsidRPr="00DC7794">
        <w:rPr>
          <w:sz w:val="28"/>
          <w:szCs w:val="28"/>
        </w:rPr>
        <w:t>от 13.05.2022 № 43</w:t>
      </w:r>
      <w:r w:rsidRPr="00DC7794">
        <w:rPr>
          <w:sz w:val="28"/>
          <w:szCs w:val="28"/>
        </w:rPr>
        <w:t xml:space="preserve"> «Об утверждении муниципальной программы «Развитие субъектов малого и среднего предпринимательства </w:t>
      </w:r>
      <w:r w:rsidR="00974487" w:rsidRPr="00DC7794">
        <w:rPr>
          <w:bCs/>
          <w:sz w:val="28"/>
          <w:szCs w:val="28"/>
        </w:rPr>
        <w:t>на территории Чаинского  сельсовета Купинского района Новосибирской области на 2022-2024 годы</w:t>
      </w:r>
      <w:r w:rsidRPr="00DC7794">
        <w:rPr>
          <w:sz w:val="28"/>
          <w:szCs w:val="28"/>
        </w:rPr>
        <w:t>»</w:t>
      </w:r>
      <w:proofErr w:type="gramStart"/>
      <w:r w:rsidRPr="00DC7794">
        <w:rPr>
          <w:sz w:val="28"/>
          <w:szCs w:val="28"/>
        </w:rPr>
        <w:t xml:space="preserve"> .</w:t>
      </w:r>
      <w:proofErr w:type="gramEnd"/>
    </w:p>
    <w:p w:rsidR="00974487" w:rsidRPr="00DC7794" w:rsidRDefault="00974487" w:rsidP="00974487">
      <w:pPr>
        <w:pStyle w:val="a4"/>
        <w:jc w:val="center"/>
        <w:rPr>
          <w:sz w:val="28"/>
          <w:szCs w:val="28"/>
        </w:rPr>
      </w:pPr>
    </w:p>
    <w:p w:rsidR="00681521" w:rsidRPr="00DC7794" w:rsidRDefault="00DF6AA2" w:rsidP="00681521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7794">
        <w:rPr>
          <w:rFonts w:ascii="Times New Roman" w:hAnsi="Times New Roman" w:cs="Times New Roman"/>
          <w:sz w:val="28"/>
          <w:szCs w:val="28"/>
        </w:rPr>
        <w:t xml:space="preserve">       Цель программы</w:t>
      </w:r>
      <w:proofErr w:type="gramStart"/>
      <w:r w:rsidRPr="00DC77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5542" w:rsidRPr="00DC779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CB5542" w:rsidRPr="00DC7794" w:rsidRDefault="00681521" w:rsidP="00681521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7794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CB5542" w:rsidRPr="00DC7794">
        <w:rPr>
          <w:rFonts w:ascii="Times New Roman" w:hAnsi="Times New Roman" w:cs="Times New Roman"/>
          <w:kern w:val="2"/>
          <w:sz w:val="28"/>
          <w:szCs w:val="28"/>
        </w:rPr>
        <w:t xml:space="preserve">содействие развитию малого и среднего предпринимательства на территории Чаинского  сельсовета Купинского района Новосибирской области </w:t>
      </w:r>
    </w:p>
    <w:p w:rsidR="00CB5542" w:rsidRPr="00DC7794" w:rsidRDefault="00CB5542" w:rsidP="00681521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7794">
        <w:rPr>
          <w:rFonts w:ascii="Times New Roman" w:hAnsi="Times New Roman" w:cs="Times New Roman"/>
          <w:kern w:val="2"/>
          <w:sz w:val="28"/>
          <w:szCs w:val="28"/>
        </w:rPr>
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</w:r>
    </w:p>
    <w:p w:rsidR="00DF6AA2" w:rsidRPr="00DC7794" w:rsidRDefault="00CB5542" w:rsidP="00681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794">
        <w:rPr>
          <w:rFonts w:ascii="Times New Roman" w:hAnsi="Times New Roman" w:cs="Times New Roman"/>
          <w:kern w:val="2"/>
          <w:sz w:val="28"/>
          <w:szCs w:val="28"/>
        </w:rPr>
        <w:t xml:space="preserve">- обеспечение занятости и развитие </w:t>
      </w:r>
      <w:proofErr w:type="spellStart"/>
      <w:r w:rsidRPr="00DC7794">
        <w:rPr>
          <w:rFonts w:ascii="Times New Roman" w:hAnsi="Times New Roman" w:cs="Times New Roman"/>
          <w:kern w:val="2"/>
          <w:sz w:val="28"/>
          <w:szCs w:val="28"/>
        </w:rPr>
        <w:t>самозанятости</w:t>
      </w:r>
      <w:proofErr w:type="spellEnd"/>
      <w:r w:rsidRPr="00DC7794">
        <w:rPr>
          <w:rFonts w:ascii="Times New Roman" w:hAnsi="Times New Roman" w:cs="Times New Roman"/>
          <w:kern w:val="2"/>
          <w:sz w:val="28"/>
          <w:szCs w:val="28"/>
        </w:rPr>
        <w:t xml:space="preserve"> населения муниципального образования.</w:t>
      </w:r>
    </w:p>
    <w:p w:rsidR="00DF6AA2" w:rsidRPr="00DC7794" w:rsidRDefault="00DF6AA2" w:rsidP="00681521">
      <w:pPr>
        <w:spacing w:after="0"/>
        <w:ind w:left="16"/>
        <w:jc w:val="both"/>
        <w:rPr>
          <w:rFonts w:ascii="Times New Roman" w:hAnsi="Times New Roman"/>
          <w:sz w:val="28"/>
          <w:szCs w:val="28"/>
        </w:rPr>
      </w:pPr>
      <w:r w:rsidRPr="00DC7794">
        <w:rPr>
          <w:rFonts w:ascii="Times New Roman" w:hAnsi="Times New Roman"/>
          <w:sz w:val="28"/>
          <w:szCs w:val="28"/>
        </w:rPr>
        <w:t>Задачи программы:</w:t>
      </w:r>
    </w:p>
    <w:p w:rsidR="00932C78" w:rsidRPr="00DC7794" w:rsidRDefault="00932C78" w:rsidP="00932C78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7794">
        <w:rPr>
          <w:rFonts w:ascii="Times New Roman" w:hAnsi="Times New Roman" w:cs="Times New Roman"/>
          <w:kern w:val="2"/>
          <w:sz w:val="28"/>
          <w:szCs w:val="28"/>
        </w:rPr>
        <w:t>- создание благоприятных условий для развития малого и среднего предпринимательства на территории  муниципального образования;</w:t>
      </w:r>
    </w:p>
    <w:p w:rsidR="00932C78" w:rsidRPr="00DC7794" w:rsidRDefault="00932C78" w:rsidP="00932C78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7794">
        <w:rPr>
          <w:rFonts w:ascii="Times New Roman" w:hAnsi="Times New Roman" w:cs="Times New Roman"/>
          <w:kern w:val="2"/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</w:r>
    </w:p>
    <w:p w:rsidR="00932C78" w:rsidRPr="00DC7794" w:rsidRDefault="00932C78" w:rsidP="00932C78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7794">
        <w:rPr>
          <w:rFonts w:ascii="Times New Roman" w:hAnsi="Times New Roman" w:cs="Times New Roman"/>
          <w:kern w:val="2"/>
          <w:sz w:val="28"/>
          <w:szCs w:val="28"/>
        </w:rPr>
        <w:t>- информационная поддержка субъектов малого и среднего предпринимательства  муниципального образования;</w:t>
      </w:r>
    </w:p>
    <w:p w:rsidR="00932C78" w:rsidRPr="00DC7794" w:rsidRDefault="00932C78" w:rsidP="00932C78">
      <w:pPr>
        <w:spacing w:after="0"/>
        <w:ind w:left="1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7794">
        <w:rPr>
          <w:rFonts w:ascii="Times New Roman" w:hAnsi="Times New Roman" w:cs="Times New Roman"/>
          <w:kern w:val="2"/>
          <w:sz w:val="28"/>
          <w:szCs w:val="28"/>
        </w:rPr>
        <w:t>- консультационная и организационная поддержка субъектов малого и среднего предпринимательства.</w:t>
      </w:r>
    </w:p>
    <w:p w:rsidR="00DF6AA2" w:rsidRPr="00DC7794" w:rsidRDefault="009F71AB" w:rsidP="00932C78">
      <w:pPr>
        <w:spacing w:after="0"/>
        <w:ind w:left="16"/>
        <w:jc w:val="both"/>
        <w:rPr>
          <w:rFonts w:ascii="Times New Roman" w:hAnsi="Times New Roman"/>
          <w:sz w:val="28"/>
          <w:szCs w:val="28"/>
        </w:rPr>
      </w:pPr>
      <w:r w:rsidRPr="00DC7794">
        <w:rPr>
          <w:rFonts w:ascii="Times New Roman" w:hAnsi="Times New Roman"/>
          <w:sz w:val="28"/>
          <w:szCs w:val="28"/>
        </w:rPr>
        <w:t xml:space="preserve">- </w:t>
      </w:r>
      <w:r w:rsidR="00DF6AA2" w:rsidRPr="00DC7794">
        <w:rPr>
          <w:rFonts w:ascii="Times New Roman" w:hAnsi="Times New Roman"/>
          <w:sz w:val="28"/>
          <w:szCs w:val="28"/>
        </w:rPr>
        <w:t xml:space="preserve"> </w:t>
      </w:r>
      <w:r w:rsidRPr="00DC7794">
        <w:rPr>
          <w:rFonts w:ascii="Times New Roman" w:hAnsi="Times New Roman"/>
          <w:sz w:val="28"/>
          <w:szCs w:val="28"/>
        </w:rPr>
        <w:t>с</w:t>
      </w:r>
      <w:r w:rsidR="00DF6AA2" w:rsidRPr="00DC7794">
        <w:rPr>
          <w:rFonts w:ascii="Times New Roman" w:hAnsi="Times New Roman"/>
          <w:sz w:val="28"/>
          <w:szCs w:val="28"/>
        </w:rPr>
        <w:t>оздание условий для увеличения занятости населения.</w:t>
      </w:r>
    </w:p>
    <w:p w:rsidR="00DF6AA2" w:rsidRPr="00DC7794" w:rsidRDefault="009F71AB" w:rsidP="00DF6AA2">
      <w:pPr>
        <w:spacing w:after="0"/>
        <w:ind w:left="16"/>
        <w:jc w:val="both"/>
        <w:rPr>
          <w:rFonts w:ascii="Times New Roman" w:hAnsi="Times New Roman"/>
          <w:sz w:val="28"/>
          <w:szCs w:val="28"/>
        </w:rPr>
      </w:pPr>
      <w:r w:rsidRPr="00DC7794">
        <w:rPr>
          <w:rFonts w:ascii="Times New Roman" w:hAnsi="Times New Roman"/>
          <w:sz w:val="28"/>
          <w:szCs w:val="28"/>
        </w:rPr>
        <w:t>-</w:t>
      </w:r>
      <w:r w:rsidR="00DF6AA2" w:rsidRPr="00DC7794">
        <w:rPr>
          <w:rFonts w:ascii="Times New Roman" w:hAnsi="Times New Roman"/>
          <w:sz w:val="28"/>
          <w:szCs w:val="28"/>
        </w:rPr>
        <w:t xml:space="preserve"> </w:t>
      </w:r>
      <w:r w:rsidRPr="00DC7794">
        <w:rPr>
          <w:rFonts w:ascii="Times New Roman" w:hAnsi="Times New Roman"/>
          <w:sz w:val="28"/>
          <w:szCs w:val="28"/>
        </w:rPr>
        <w:t>п</w:t>
      </w:r>
      <w:r w:rsidR="00DF6AA2" w:rsidRPr="00DC7794">
        <w:rPr>
          <w:rFonts w:ascii="Times New Roman" w:hAnsi="Times New Roman"/>
          <w:sz w:val="28"/>
          <w:szCs w:val="28"/>
        </w:rPr>
        <w:t>ривлечение субъектов малого и среднего предпринимательства для выполнения муниципального заказа.</w:t>
      </w:r>
    </w:p>
    <w:p w:rsidR="00DF6AA2" w:rsidRPr="00DC7794" w:rsidRDefault="00DF6AA2" w:rsidP="00DF6A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794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FD3C51" w:rsidRPr="00DC7794">
        <w:rPr>
          <w:rFonts w:ascii="Times New Roman" w:hAnsi="Times New Roman"/>
          <w:sz w:val="28"/>
          <w:szCs w:val="28"/>
        </w:rPr>
        <w:t>22</w:t>
      </w:r>
      <w:r w:rsidRPr="00DC7794">
        <w:rPr>
          <w:rFonts w:ascii="Times New Roman" w:hAnsi="Times New Roman"/>
          <w:sz w:val="28"/>
          <w:szCs w:val="28"/>
        </w:rPr>
        <w:t>-202</w:t>
      </w:r>
      <w:r w:rsidR="00FD3C51" w:rsidRPr="00DC7794">
        <w:rPr>
          <w:rFonts w:ascii="Times New Roman" w:hAnsi="Times New Roman"/>
          <w:sz w:val="28"/>
          <w:szCs w:val="28"/>
        </w:rPr>
        <w:t>4</w:t>
      </w:r>
      <w:r w:rsidRPr="00DC7794">
        <w:rPr>
          <w:rFonts w:ascii="Times New Roman" w:hAnsi="Times New Roman"/>
          <w:sz w:val="28"/>
          <w:szCs w:val="28"/>
        </w:rPr>
        <w:t xml:space="preserve"> годы и осуществляется в два этапа:</w:t>
      </w:r>
    </w:p>
    <w:p w:rsidR="00DF6AA2" w:rsidRPr="00DC7794" w:rsidRDefault="00DF6AA2" w:rsidP="00DF6AA2">
      <w:pPr>
        <w:spacing w:after="0"/>
        <w:ind w:left="16"/>
        <w:jc w:val="both"/>
        <w:rPr>
          <w:rFonts w:ascii="Times New Roman" w:hAnsi="Times New Roman"/>
          <w:sz w:val="28"/>
          <w:szCs w:val="28"/>
        </w:rPr>
      </w:pPr>
      <w:r w:rsidRPr="00DC7794">
        <w:rPr>
          <w:rFonts w:ascii="Times New Roman" w:hAnsi="Times New Roman"/>
          <w:sz w:val="28"/>
          <w:szCs w:val="28"/>
        </w:rPr>
        <w:t xml:space="preserve">I этап. Проводится анализ состояния малого и среднего предпринимательства </w:t>
      </w:r>
      <w:r w:rsidR="00503E5D">
        <w:rPr>
          <w:rFonts w:ascii="Times New Roman" w:hAnsi="Times New Roman"/>
          <w:sz w:val="28"/>
          <w:szCs w:val="28"/>
        </w:rPr>
        <w:t>на территории Чаинского поселения</w:t>
      </w:r>
      <w:r w:rsidRPr="00DC7794">
        <w:rPr>
          <w:rFonts w:ascii="Times New Roman" w:hAnsi="Times New Roman"/>
          <w:sz w:val="28"/>
          <w:szCs w:val="28"/>
        </w:rPr>
        <w:t>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</w:t>
      </w:r>
      <w:r w:rsidR="00FD3C51" w:rsidRPr="00DC7794">
        <w:rPr>
          <w:rFonts w:ascii="Times New Roman" w:hAnsi="Times New Roman"/>
          <w:sz w:val="28"/>
          <w:szCs w:val="28"/>
        </w:rPr>
        <w:t>22</w:t>
      </w:r>
      <w:r w:rsidRPr="00DC7794">
        <w:rPr>
          <w:rFonts w:ascii="Times New Roman" w:hAnsi="Times New Roman"/>
          <w:sz w:val="28"/>
          <w:szCs w:val="28"/>
        </w:rPr>
        <w:t xml:space="preserve"> год).</w:t>
      </w:r>
    </w:p>
    <w:p w:rsidR="00DF6AA2" w:rsidRPr="00DC7794" w:rsidRDefault="00DF6AA2" w:rsidP="00DF6A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7794">
        <w:rPr>
          <w:rFonts w:ascii="Times New Roman" w:hAnsi="Times New Roman"/>
          <w:sz w:val="28"/>
          <w:szCs w:val="2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</w:t>
      </w:r>
      <w:r w:rsidR="00FD3C51" w:rsidRPr="00DC7794">
        <w:rPr>
          <w:rFonts w:ascii="Times New Roman" w:hAnsi="Times New Roman"/>
          <w:sz w:val="28"/>
          <w:szCs w:val="28"/>
        </w:rPr>
        <w:t>3</w:t>
      </w:r>
      <w:r w:rsidRPr="00DC7794">
        <w:rPr>
          <w:rFonts w:ascii="Times New Roman" w:hAnsi="Times New Roman"/>
          <w:sz w:val="28"/>
          <w:szCs w:val="28"/>
        </w:rPr>
        <w:t>-202</w:t>
      </w:r>
      <w:r w:rsidR="00FD3C51" w:rsidRPr="00DC7794">
        <w:rPr>
          <w:rFonts w:ascii="Times New Roman" w:hAnsi="Times New Roman"/>
          <w:sz w:val="28"/>
          <w:szCs w:val="28"/>
        </w:rPr>
        <w:t>4</w:t>
      </w:r>
      <w:r w:rsidRPr="00DC7794">
        <w:rPr>
          <w:rFonts w:ascii="Times New Roman" w:hAnsi="Times New Roman"/>
          <w:sz w:val="28"/>
          <w:szCs w:val="28"/>
        </w:rPr>
        <w:t xml:space="preserve"> годы).</w:t>
      </w:r>
    </w:p>
    <w:p w:rsidR="00DF6AA2" w:rsidRPr="00BB0B6E" w:rsidRDefault="00DF6AA2" w:rsidP="00BB0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B6E">
        <w:rPr>
          <w:rFonts w:ascii="Times New Roman" w:hAnsi="Times New Roman" w:cs="Times New Roman"/>
          <w:sz w:val="28"/>
          <w:szCs w:val="28"/>
        </w:rPr>
        <w:lastRenderedPageBreak/>
        <w:t xml:space="preserve">     Результаты реализации муниципальной программы:</w:t>
      </w:r>
    </w:p>
    <w:p w:rsidR="0045262E" w:rsidRDefault="00DF6AA2" w:rsidP="000C60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B0B6E">
        <w:rPr>
          <w:rFonts w:ascii="Times New Roman" w:hAnsi="Times New Roman" w:cs="Times New Roman"/>
          <w:sz w:val="28"/>
          <w:szCs w:val="28"/>
        </w:rPr>
        <w:t>1.</w:t>
      </w:r>
      <w:r w:rsidR="002B1B7E" w:rsidRPr="00BB0B6E">
        <w:rPr>
          <w:rFonts w:ascii="Times New Roman" w:hAnsi="Times New Roman" w:cs="Times New Roman"/>
          <w:sz w:val="28"/>
          <w:szCs w:val="28"/>
        </w:rPr>
        <w:t>Решением сессии Совета депутатов</w:t>
      </w:r>
      <w:r w:rsidRPr="00BB0B6E">
        <w:rPr>
          <w:rFonts w:ascii="Times New Roman" w:hAnsi="Times New Roman" w:cs="Times New Roman"/>
          <w:sz w:val="28"/>
          <w:szCs w:val="28"/>
        </w:rPr>
        <w:t xml:space="preserve"> </w:t>
      </w:r>
      <w:r w:rsidR="002B1B7E" w:rsidRPr="00BB0B6E">
        <w:rPr>
          <w:rFonts w:ascii="Times New Roman" w:hAnsi="Times New Roman" w:cs="Times New Roman"/>
          <w:sz w:val="28"/>
          <w:szCs w:val="28"/>
        </w:rPr>
        <w:t>Чаинского сельсовета</w:t>
      </w:r>
      <w:r w:rsidR="00B20C2F" w:rsidRPr="00BB0B6E">
        <w:rPr>
          <w:rFonts w:ascii="Times New Roman" w:hAnsi="Times New Roman" w:cs="Times New Roman"/>
          <w:sz w:val="28"/>
          <w:szCs w:val="28"/>
        </w:rPr>
        <w:t xml:space="preserve"> </w:t>
      </w:r>
      <w:r w:rsidRPr="00BB0B6E">
        <w:rPr>
          <w:rFonts w:ascii="Times New Roman" w:hAnsi="Times New Roman" w:cs="Times New Roman"/>
          <w:sz w:val="28"/>
          <w:szCs w:val="28"/>
        </w:rPr>
        <w:t xml:space="preserve">от </w:t>
      </w:r>
      <w:r w:rsidR="002B1B7E" w:rsidRPr="00BB0B6E">
        <w:rPr>
          <w:rFonts w:ascii="Times New Roman" w:hAnsi="Times New Roman" w:cs="Times New Roman"/>
          <w:sz w:val="28"/>
          <w:szCs w:val="28"/>
        </w:rPr>
        <w:t>28.12.2022</w:t>
      </w:r>
      <w:r w:rsidRPr="00BB0B6E">
        <w:rPr>
          <w:rFonts w:ascii="Times New Roman" w:hAnsi="Times New Roman" w:cs="Times New Roman"/>
          <w:sz w:val="28"/>
          <w:szCs w:val="28"/>
        </w:rPr>
        <w:t xml:space="preserve"> № </w:t>
      </w:r>
      <w:r w:rsidR="002B1B7E" w:rsidRPr="00BB0B6E">
        <w:rPr>
          <w:rFonts w:ascii="Times New Roman" w:hAnsi="Times New Roman" w:cs="Times New Roman"/>
          <w:sz w:val="28"/>
          <w:szCs w:val="28"/>
        </w:rPr>
        <w:t>102</w:t>
      </w:r>
      <w:r w:rsidRPr="00BB0B6E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9838CA" w:rsidRPr="000C60A7">
        <w:rPr>
          <w:rFonts w:ascii="Times New Roman" w:hAnsi="Times New Roman" w:cs="Times New Roman"/>
          <w:sz w:val="28"/>
          <w:szCs w:val="28"/>
        </w:rPr>
        <w:t>«</w:t>
      </w:r>
      <w:r w:rsidR="00BB0B6E" w:rsidRPr="000C60A7">
        <w:rPr>
          <w:rFonts w:ascii="Times New Roman" w:hAnsi="Times New Roman" w:cs="Times New Roman"/>
          <w:sz w:val="28"/>
          <w:szCs w:val="28"/>
        </w:rPr>
        <w:t>Порядок</w:t>
      </w:r>
      <w:r w:rsidR="00BB0B6E" w:rsidRPr="00BB0B6E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="00BB0B6E" w:rsidRPr="00BB0B6E">
        <w:rPr>
          <w:rFonts w:ascii="Times New Roman" w:hAnsi="Times New Roman" w:cs="Times New Roman"/>
          <w:sz w:val="28"/>
          <w:szCs w:val="28"/>
        </w:rPr>
        <w:t xml:space="preserve"> на профессиональный доход» </w:t>
      </w:r>
      <w:r w:rsidRPr="00BB0B6E">
        <w:rPr>
          <w:rFonts w:ascii="Times New Roman" w:hAnsi="Times New Roman" w:cs="Times New Roman"/>
          <w:sz w:val="28"/>
          <w:szCs w:val="28"/>
        </w:rPr>
        <w:t xml:space="preserve">и размещено </w:t>
      </w:r>
      <w:r w:rsidR="00302033" w:rsidRPr="00302033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администрации Чаинского сельсовета</w:t>
      </w:r>
      <w:r w:rsidR="00302033" w:rsidRPr="00302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033" w:rsidRPr="00302033">
        <w:rPr>
          <w:rFonts w:ascii="Times New Roman" w:hAnsi="Times New Roman" w:cs="Times New Roman"/>
          <w:sz w:val="28"/>
          <w:szCs w:val="28"/>
        </w:rPr>
        <w:t>в информационно-телек</w:t>
      </w:r>
      <w:r w:rsidR="00302033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</w:t>
      </w:r>
      <w:r w:rsidRPr="00BB0B6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C60A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0C60A7" w:rsidRPr="000C60A7">
        <w:rPr>
          <w:rFonts w:ascii="Times New Roman" w:hAnsi="Times New Roman" w:cs="Times New Roman"/>
          <w:sz w:val="28"/>
          <w:szCs w:val="28"/>
        </w:rPr>
        <w:t>в периодическом печатном издании «Муниципальные ведомости»</w:t>
      </w:r>
    </w:p>
    <w:p w:rsidR="00DF6AA2" w:rsidRPr="00BB0B6E" w:rsidRDefault="00DF6AA2" w:rsidP="00E138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6E">
        <w:rPr>
          <w:rFonts w:ascii="Times New Roman" w:hAnsi="Times New Roman" w:cs="Times New Roman"/>
          <w:sz w:val="28"/>
          <w:szCs w:val="28"/>
        </w:rPr>
        <w:t xml:space="preserve">2. На официальном сайте администрации </w:t>
      </w:r>
      <w:r w:rsidR="0045262E">
        <w:rPr>
          <w:rFonts w:ascii="Times New Roman" w:hAnsi="Times New Roman" w:cs="Times New Roman"/>
          <w:sz w:val="28"/>
          <w:szCs w:val="28"/>
        </w:rPr>
        <w:t xml:space="preserve">Чаинского сельсовета </w:t>
      </w:r>
      <w:r w:rsidRPr="00BB0B6E">
        <w:rPr>
          <w:rFonts w:ascii="Times New Roman" w:hAnsi="Times New Roman" w:cs="Times New Roman"/>
          <w:sz w:val="28"/>
          <w:szCs w:val="28"/>
        </w:rPr>
        <w:t>в сети «Интернет» размещается информация в поддержку субъектам малого и среднего</w:t>
      </w:r>
      <w:r w:rsidR="00E138CE">
        <w:rPr>
          <w:rFonts w:ascii="Times New Roman" w:hAnsi="Times New Roman" w:cs="Times New Roman"/>
          <w:sz w:val="28"/>
          <w:szCs w:val="28"/>
        </w:rPr>
        <w:t xml:space="preserve"> </w:t>
      </w:r>
      <w:r w:rsidRPr="00BB0B6E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DF6AA2" w:rsidRPr="00DC7794" w:rsidRDefault="00DF6AA2" w:rsidP="00DF6AA2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AA2" w:rsidRPr="00DC7794" w:rsidRDefault="00DF6AA2" w:rsidP="00DF6AA2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794">
        <w:rPr>
          <w:rFonts w:ascii="Times New Roman" w:hAnsi="Times New Roman" w:cs="Times New Roman"/>
          <w:b w:val="0"/>
          <w:sz w:val="28"/>
          <w:szCs w:val="28"/>
        </w:rPr>
        <w:t xml:space="preserve">           Оценка результативности целевых показателей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6"/>
        <w:gridCol w:w="1187"/>
        <w:gridCol w:w="2728"/>
        <w:gridCol w:w="2454"/>
      </w:tblGrid>
      <w:tr w:rsidR="00DF6AA2" w:rsidRPr="00DC7794" w:rsidTr="00BC0120">
        <w:tc>
          <w:tcPr>
            <w:tcW w:w="3510" w:type="dxa"/>
          </w:tcPr>
          <w:p w:rsidR="00DF6AA2" w:rsidRPr="00DC7794" w:rsidRDefault="00DF6AA2" w:rsidP="00F111E6">
            <w:pPr>
              <w:pStyle w:val="ConsPlusTitle"/>
              <w:ind w:right="-10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</w:t>
            </w: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2747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Значения показателей</w:t>
            </w:r>
          </w:p>
          <w:p w:rsidR="00DF6AA2" w:rsidRPr="00DC7794" w:rsidRDefault="00DF6AA2" w:rsidP="00E138CE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  202</w:t>
            </w:r>
            <w:r w:rsidR="00E138C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F111E6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Значения </w:t>
            </w:r>
          </w:p>
          <w:p w:rsidR="00DF6AA2" w:rsidRPr="00DC7794" w:rsidRDefault="00DF6AA2" w:rsidP="00E138CE">
            <w:pPr>
              <w:pStyle w:val="ConsPlusTitle"/>
              <w:ind w:right="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показателей</w:t>
            </w:r>
            <w:proofErr w:type="gramStart"/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proofErr w:type="gramEnd"/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                    за   202</w:t>
            </w:r>
            <w:r w:rsidR="00E138C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  <w:tr w:rsidR="00DF6AA2" w:rsidRPr="00DC7794" w:rsidTr="00BC0120">
        <w:tc>
          <w:tcPr>
            <w:tcW w:w="3510" w:type="dxa"/>
          </w:tcPr>
          <w:p w:rsidR="00DF6AA2" w:rsidRPr="00DC7794" w:rsidRDefault="00DF6AA2" w:rsidP="00E138CE">
            <w:pPr>
              <w:pStyle w:val="ConsPlusTitle"/>
              <w:ind w:right="-10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1.Увеличение количества </w:t>
            </w:r>
            <w:proofErr w:type="spellStart"/>
            <w:r w:rsidR="00E138CE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13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чел.</w:t>
            </w:r>
          </w:p>
        </w:tc>
        <w:tc>
          <w:tcPr>
            <w:tcW w:w="2747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1</w:t>
            </w:r>
          </w:p>
        </w:tc>
        <w:tc>
          <w:tcPr>
            <w:tcW w:w="246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9F421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F6AA2" w:rsidRPr="00DC7794" w:rsidTr="00BC0120">
        <w:tc>
          <w:tcPr>
            <w:tcW w:w="3510" w:type="dxa"/>
          </w:tcPr>
          <w:p w:rsidR="00DF6AA2" w:rsidRPr="00DC7794" w:rsidRDefault="00DF6AA2" w:rsidP="00F111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2.Увеличение количества рабочих мест</w:t>
            </w:r>
          </w:p>
        </w:tc>
        <w:tc>
          <w:tcPr>
            <w:tcW w:w="113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чел.</w:t>
            </w:r>
          </w:p>
        </w:tc>
        <w:tc>
          <w:tcPr>
            <w:tcW w:w="2747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1</w:t>
            </w:r>
          </w:p>
        </w:tc>
        <w:tc>
          <w:tcPr>
            <w:tcW w:w="246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AA2" w:rsidRPr="00DC7794" w:rsidRDefault="009F421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1</w:t>
            </w:r>
          </w:p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F6AA2" w:rsidRPr="00DC7794" w:rsidTr="00BC0120">
        <w:tc>
          <w:tcPr>
            <w:tcW w:w="3510" w:type="dxa"/>
          </w:tcPr>
          <w:p w:rsidR="00DF6AA2" w:rsidRPr="00DC7794" w:rsidRDefault="00DF6AA2" w:rsidP="00F111E6">
            <w:pPr>
              <w:pStyle w:val="ConsPlusTitle"/>
              <w:ind w:right="-10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3.Увеличение доли налоговых поступлений</w:t>
            </w:r>
          </w:p>
        </w:tc>
        <w:tc>
          <w:tcPr>
            <w:tcW w:w="113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%</w:t>
            </w:r>
          </w:p>
        </w:tc>
        <w:tc>
          <w:tcPr>
            <w:tcW w:w="2747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0,2</w:t>
            </w:r>
          </w:p>
        </w:tc>
        <w:tc>
          <w:tcPr>
            <w:tcW w:w="2464" w:type="dxa"/>
          </w:tcPr>
          <w:p w:rsidR="00DF6AA2" w:rsidRPr="00DC7794" w:rsidRDefault="009F421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794">
              <w:rPr>
                <w:rFonts w:ascii="Times New Roman" w:hAnsi="Times New Roman" w:cs="Times New Roman"/>
                <w:b w:val="0"/>
                <w:sz w:val="28"/>
                <w:szCs w:val="28"/>
              </w:rPr>
              <w:t>0,2</w:t>
            </w:r>
          </w:p>
        </w:tc>
      </w:tr>
      <w:tr w:rsidR="00DF6AA2" w:rsidRPr="00DC7794" w:rsidTr="00BC0120">
        <w:tc>
          <w:tcPr>
            <w:tcW w:w="3510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47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DF6AA2" w:rsidRPr="00DC7794" w:rsidRDefault="00DF6AA2" w:rsidP="00DF6AA2">
            <w:pPr>
              <w:pStyle w:val="ConsPlusTitle"/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F6AA2" w:rsidRPr="00DC7794" w:rsidRDefault="00DF6AA2" w:rsidP="00DF6AA2">
      <w:pPr>
        <w:rPr>
          <w:rFonts w:ascii="Times New Roman" w:hAnsi="Times New Roman" w:cs="Times New Roman"/>
          <w:sz w:val="28"/>
          <w:szCs w:val="28"/>
        </w:rPr>
      </w:pPr>
    </w:p>
    <w:p w:rsidR="00DF6AA2" w:rsidRDefault="00DF6AA2" w:rsidP="00102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B01">
        <w:rPr>
          <w:rFonts w:ascii="Times New Roman" w:hAnsi="Times New Roman" w:cs="Times New Roman"/>
          <w:sz w:val="28"/>
          <w:szCs w:val="28"/>
        </w:rPr>
        <w:t>Чаинского сельсовета</w:t>
      </w:r>
    </w:p>
    <w:p w:rsidR="00102B01" w:rsidRPr="00DC7794" w:rsidRDefault="00102B01" w:rsidP="00102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Литко</w:t>
      </w:r>
      <w:proofErr w:type="spellEnd"/>
    </w:p>
    <w:p w:rsidR="002F4AF5" w:rsidRPr="00DC7794" w:rsidRDefault="002F4AF5" w:rsidP="001411B9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2F4AF5" w:rsidRPr="00DC7794" w:rsidRDefault="002F4AF5" w:rsidP="007E4238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2F4AF5" w:rsidRPr="00DC7794" w:rsidRDefault="002F4AF5" w:rsidP="007E4238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2F4AF5" w:rsidRPr="00DC7794" w:rsidRDefault="002F4AF5" w:rsidP="007E4238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2F4AF5" w:rsidRPr="00DC7794" w:rsidRDefault="002F4AF5" w:rsidP="007E4238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2F4AF5" w:rsidRPr="00DC7794" w:rsidRDefault="002F4AF5" w:rsidP="007E4238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2F4AF5" w:rsidRPr="00DC7794" w:rsidRDefault="002F4AF5" w:rsidP="007E4238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sectPr w:rsidR="002F4AF5" w:rsidRPr="00DC7794" w:rsidSect="005A16DF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715"/>
    <w:rsid w:val="00000DA4"/>
    <w:rsid w:val="00003D0D"/>
    <w:rsid w:val="00010F8A"/>
    <w:rsid w:val="00071032"/>
    <w:rsid w:val="000B6A73"/>
    <w:rsid w:val="000C60A7"/>
    <w:rsid w:val="000D0A02"/>
    <w:rsid w:val="000D713A"/>
    <w:rsid w:val="00102B01"/>
    <w:rsid w:val="00130BDE"/>
    <w:rsid w:val="0013178D"/>
    <w:rsid w:val="001411B9"/>
    <w:rsid w:val="00160EA0"/>
    <w:rsid w:val="00171760"/>
    <w:rsid w:val="00171938"/>
    <w:rsid w:val="00173B5B"/>
    <w:rsid w:val="00181CFB"/>
    <w:rsid w:val="001A7BDB"/>
    <w:rsid w:val="001B1DE3"/>
    <w:rsid w:val="001C6CE4"/>
    <w:rsid w:val="001D35B8"/>
    <w:rsid w:val="001E33DB"/>
    <w:rsid w:val="001E5345"/>
    <w:rsid w:val="001F766C"/>
    <w:rsid w:val="00275240"/>
    <w:rsid w:val="002B1B7E"/>
    <w:rsid w:val="002C1C2F"/>
    <w:rsid w:val="002C3E6B"/>
    <w:rsid w:val="002D6152"/>
    <w:rsid w:val="002F4AF5"/>
    <w:rsid w:val="002F7AAC"/>
    <w:rsid w:val="002F7AD6"/>
    <w:rsid w:val="00302033"/>
    <w:rsid w:val="0030508A"/>
    <w:rsid w:val="00343CB9"/>
    <w:rsid w:val="00347ED5"/>
    <w:rsid w:val="00367DC5"/>
    <w:rsid w:val="003F597F"/>
    <w:rsid w:val="00400A32"/>
    <w:rsid w:val="00427BA6"/>
    <w:rsid w:val="004303DA"/>
    <w:rsid w:val="004351B0"/>
    <w:rsid w:val="00436F62"/>
    <w:rsid w:val="00446B3D"/>
    <w:rsid w:val="0045262E"/>
    <w:rsid w:val="00470CDA"/>
    <w:rsid w:val="00483481"/>
    <w:rsid w:val="004A141E"/>
    <w:rsid w:val="00500368"/>
    <w:rsid w:val="00503E5D"/>
    <w:rsid w:val="00520B9E"/>
    <w:rsid w:val="005A16DF"/>
    <w:rsid w:val="005D107F"/>
    <w:rsid w:val="00615C56"/>
    <w:rsid w:val="00634B31"/>
    <w:rsid w:val="00656E85"/>
    <w:rsid w:val="0066199C"/>
    <w:rsid w:val="00681521"/>
    <w:rsid w:val="00695D5C"/>
    <w:rsid w:val="006B43D9"/>
    <w:rsid w:val="006C33E4"/>
    <w:rsid w:val="00720162"/>
    <w:rsid w:val="00726C6A"/>
    <w:rsid w:val="00792F03"/>
    <w:rsid w:val="007B64EA"/>
    <w:rsid w:val="007C2095"/>
    <w:rsid w:val="007D432F"/>
    <w:rsid w:val="007E4238"/>
    <w:rsid w:val="007E51CB"/>
    <w:rsid w:val="007F5E55"/>
    <w:rsid w:val="00813D0D"/>
    <w:rsid w:val="008145E6"/>
    <w:rsid w:val="00815B42"/>
    <w:rsid w:val="008252CC"/>
    <w:rsid w:val="008412A6"/>
    <w:rsid w:val="00861EF0"/>
    <w:rsid w:val="0089286C"/>
    <w:rsid w:val="008B0C56"/>
    <w:rsid w:val="008B5715"/>
    <w:rsid w:val="008C4108"/>
    <w:rsid w:val="008D1774"/>
    <w:rsid w:val="00932C78"/>
    <w:rsid w:val="00943F13"/>
    <w:rsid w:val="00974487"/>
    <w:rsid w:val="009838CA"/>
    <w:rsid w:val="0099672A"/>
    <w:rsid w:val="009979B7"/>
    <w:rsid w:val="009D57D0"/>
    <w:rsid w:val="009F4212"/>
    <w:rsid w:val="009F71AB"/>
    <w:rsid w:val="00A00D2A"/>
    <w:rsid w:val="00A729F0"/>
    <w:rsid w:val="00A77308"/>
    <w:rsid w:val="00A92774"/>
    <w:rsid w:val="00AB205C"/>
    <w:rsid w:val="00B20C2F"/>
    <w:rsid w:val="00B51737"/>
    <w:rsid w:val="00B677EC"/>
    <w:rsid w:val="00B71767"/>
    <w:rsid w:val="00B74A4D"/>
    <w:rsid w:val="00BB0B6E"/>
    <w:rsid w:val="00BD7B5C"/>
    <w:rsid w:val="00BE2A14"/>
    <w:rsid w:val="00C06E20"/>
    <w:rsid w:val="00C305A3"/>
    <w:rsid w:val="00C511E5"/>
    <w:rsid w:val="00C6744E"/>
    <w:rsid w:val="00C9169D"/>
    <w:rsid w:val="00CA1A35"/>
    <w:rsid w:val="00CB5542"/>
    <w:rsid w:val="00CB7F5F"/>
    <w:rsid w:val="00CC0D0B"/>
    <w:rsid w:val="00CC4118"/>
    <w:rsid w:val="00CC41A2"/>
    <w:rsid w:val="00CF61C4"/>
    <w:rsid w:val="00D14ABA"/>
    <w:rsid w:val="00D76A8E"/>
    <w:rsid w:val="00D844A9"/>
    <w:rsid w:val="00D96122"/>
    <w:rsid w:val="00DC7794"/>
    <w:rsid w:val="00DD3D98"/>
    <w:rsid w:val="00DF6AA2"/>
    <w:rsid w:val="00E138CE"/>
    <w:rsid w:val="00E34614"/>
    <w:rsid w:val="00E7638D"/>
    <w:rsid w:val="00EA2478"/>
    <w:rsid w:val="00F078BE"/>
    <w:rsid w:val="00F111E6"/>
    <w:rsid w:val="00F142C3"/>
    <w:rsid w:val="00F3000E"/>
    <w:rsid w:val="00F92674"/>
    <w:rsid w:val="00FA20C8"/>
    <w:rsid w:val="00FC6921"/>
    <w:rsid w:val="00FD3C51"/>
    <w:rsid w:val="00FD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11E5"/>
    <w:pPr>
      <w:widowControl w:val="0"/>
      <w:autoSpaceDE w:val="0"/>
      <w:autoSpaceDN w:val="0"/>
    </w:pPr>
    <w:rPr>
      <w:rFonts w:cs="Calibri"/>
      <w:b/>
      <w:sz w:val="22"/>
    </w:rPr>
  </w:style>
  <w:style w:type="table" w:styleId="a3">
    <w:name w:val="Table Grid"/>
    <w:basedOn w:val="a1"/>
    <w:locked/>
    <w:rsid w:val="00D961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6AA2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paragraph" w:styleId="a5">
    <w:name w:val="Title"/>
    <w:basedOn w:val="a"/>
    <w:link w:val="a6"/>
    <w:qFormat/>
    <w:locked/>
    <w:rsid w:val="00BB0B6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B0B6E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2022-10-25T07:10:00Z</cp:lastPrinted>
  <dcterms:created xsi:type="dcterms:W3CDTF">2017-01-25T06:49:00Z</dcterms:created>
  <dcterms:modified xsi:type="dcterms:W3CDTF">2024-08-09T07:48:00Z</dcterms:modified>
</cp:coreProperties>
</file>